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587" w:rsidRDefault="003B173C" w:rsidP="00930583">
      <w:pPr>
        <w:jc w:val="center"/>
        <w:rPr>
          <w:rFonts w:ascii="Comic Sans MS" w:hAnsi="Comic Sans MS"/>
          <w:b/>
          <w:color w:val="FFC000"/>
          <w:sz w:val="36"/>
        </w:rPr>
      </w:pPr>
      <w:r>
        <w:rPr>
          <w:rFonts w:ascii="Comic Sans MS" w:hAnsi="Comic Sans MS"/>
          <w:b/>
          <w:noProof/>
          <w:color w:val="FFC000"/>
          <w:sz w:val="36"/>
          <w:lang w:eastAsia="de-DE"/>
        </w:rPr>
        <w:drawing>
          <wp:inline distT="0" distB="0" distL="0" distR="0">
            <wp:extent cx="495590" cy="585721"/>
            <wp:effectExtent l="0" t="0" r="0" b="5080"/>
            <wp:docPr id="84" name="Grafik 84" descr="C:\Users\KJA-D\Documents\Elternbriefe 17,18,19,20\LogoDracheBu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KJA-D\Documents\Elternbriefe 17,18,19,20\LogoDracheBur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1" cy="58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1A80">
        <w:rPr>
          <w:rFonts w:ascii="Comic Sans MS" w:hAnsi="Comic Sans MS"/>
          <w:b/>
          <w:color w:val="FFC000"/>
          <w:sz w:val="36"/>
        </w:rPr>
        <w:t>Newsletter 2020</w:t>
      </w:r>
      <w:r w:rsidR="00930583" w:rsidRPr="00930583">
        <w:rPr>
          <w:rFonts w:ascii="Comic Sans MS" w:hAnsi="Comic Sans MS"/>
          <w:b/>
          <w:color w:val="FFC000"/>
          <w:sz w:val="36"/>
        </w:rPr>
        <w:t xml:space="preserve"> für Eltern</w:t>
      </w:r>
      <w:r>
        <w:rPr>
          <w:rFonts w:ascii="Comic Sans MS" w:hAnsi="Comic Sans MS"/>
          <w:b/>
          <w:color w:val="FFC000"/>
          <w:sz w:val="36"/>
        </w:rPr>
        <w:t xml:space="preserve"> der OGS</w:t>
      </w:r>
      <w:r>
        <w:rPr>
          <w:rFonts w:ascii="Comic Sans MS" w:hAnsi="Comic Sans MS"/>
          <w:b/>
          <w:noProof/>
          <w:color w:val="FFC000"/>
          <w:sz w:val="36"/>
          <w:lang w:eastAsia="de-DE"/>
        </w:rPr>
        <w:drawing>
          <wp:inline distT="0" distB="0" distL="0" distR="0">
            <wp:extent cx="953213" cy="543584"/>
            <wp:effectExtent l="0" t="0" r="0" b="8890"/>
            <wp:docPr id="83" name="Grafik 83" descr="C:\Users\KJA-D\Documents\Elternbriefe 17,18,19,20\KJA_Logo_k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KJA-D\Documents\Elternbriefe 17,18,19,20\KJA_Logo_kle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625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E05" w:rsidRPr="00930583" w:rsidRDefault="00BD7E05" w:rsidP="00930583">
      <w:pPr>
        <w:jc w:val="center"/>
        <w:rPr>
          <w:rFonts w:ascii="Comic Sans MS" w:hAnsi="Comic Sans MS"/>
          <w:b/>
          <w:color w:val="FFC000"/>
          <w:sz w:val="36"/>
        </w:rPr>
      </w:pPr>
      <w:r>
        <w:rPr>
          <w:rFonts w:ascii="Comic Sans MS" w:hAnsi="Comic Sans MS"/>
          <w:b/>
          <w:noProof/>
          <w:color w:val="FFC000"/>
          <w:sz w:val="36"/>
          <w:lang w:eastAsia="de-DE"/>
        </w:rPr>
        <w:drawing>
          <wp:inline distT="0" distB="0" distL="0" distR="0">
            <wp:extent cx="5760720" cy="4449968"/>
            <wp:effectExtent l="0" t="0" r="0" b="8255"/>
            <wp:docPr id="80" name="Grafik 80" descr="C:\Users\KJA-D\Pictures\Unbenan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KJA-D\Pictures\Unbenann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4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583" w:rsidRDefault="00A858DB" w:rsidP="00930583">
      <w:pPr>
        <w:jc w:val="center"/>
      </w:pPr>
      <w:r>
        <w:rPr>
          <w:noProof/>
          <w:lang w:eastAsia="de-DE"/>
        </w:rPr>
        <w:drawing>
          <wp:inline distT="0" distB="0" distL="0" distR="0">
            <wp:extent cx="2713757" cy="1807302"/>
            <wp:effectExtent l="0" t="4127" r="6667" b="6668"/>
            <wp:docPr id="65" name="Grafik 65" descr="C:\Users\KJA-D\Pictures\schneeflocken\20201204_13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KJA-D\Pictures\schneeflocken\20201204_1355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4217" cy="180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73C" w:rsidRPr="003B173C" w:rsidRDefault="003B173C" w:rsidP="003B173C">
      <w:pPr>
        <w:jc w:val="center"/>
        <w:rPr>
          <w:b/>
        </w:rPr>
      </w:pPr>
      <w:r w:rsidRPr="003B173C">
        <w:rPr>
          <w:b/>
        </w:rPr>
        <w:t>Wir wünschen Ihnen Frohe Weihnachten, viele gemütliche Stunden in der Familie und Gesundheit für das neue Jahr!</w:t>
      </w:r>
    </w:p>
    <w:p w:rsidR="003B173C" w:rsidRDefault="003B173C" w:rsidP="00930583">
      <w:pPr>
        <w:jc w:val="center"/>
      </w:pPr>
    </w:p>
    <w:p w:rsidR="008822FA" w:rsidRDefault="001A7B68" w:rsidP="00930583">
      <w:pPr>
        <w:jc w:val="center"/>
        <w:rPr>
          <w:rFonts w:ascii="Baskerville Old Face" w:hAnsi="Baskerville Old Face"/>
          <w:b/>
          <w:color w:val="FF0000"/>
          <w:sz w:val="28"/>
        </w:rPr>
      </w:pPr>
      <w:r>
        <w:rPr>
          <w:rFonts w:ascii="Baskerville Old Face" w:hAnsi="Baskerville Old Face"/>
          <w:b/>
          <w:color w:val="FF0000"/>
          <w:sz w:val="28"/>
        </w:rPr>
        <w:lastRenderedPageBreak/>
        <w:t>I</w:t>
      </w:r>
      <w:r w:rsidR="00D37523">
        <w:rPr>
          <w:rFonts w:ascii="Baskerville Old Face" w:hAnsi="Baskerville Old Face"/>
          <w:b/>
          <w:color w:val="FF0000"/>
          <w:sz w:val="28"/>
        </w:rPr>
        <w:t>m neuen Schuljahr wuchs die OGS:</w:t>
      </w:r>
      <w:r>
        <w:rPr>
          <w:rFonts w:ascii="Baskerville Old Face" w:hAnsi="Baskerville Old Face"/>
          <w:b/>
          <w:color w:val="FF0000"/>
          <w:sz w:val="28"/>
        </w:rPr>
        <w:t xml:space="preserve"> Aus fünf Gruppen wurden sechs Gruppen. Herzlich Willkommen Dschungel</w:t>
      </w:r>
      <w:r w:rsidR="003B173C">
        <w:rPr>
          <w:rFonts w:ascii="Baskerville Old Face" w:hAnsi="Baskerville Old Face"/>
          <w:b/>
          <w:color w:val="FF0000"/>
          <w:sz w:val="28"/>
        </w:rPr>
        <w:t>gruppe</w:t>
      </w:r>
      <w:r>
        <w:rPr>
          <w:rFonts w:ascii="Baskerville Old Face" w:hAnsi="Baskerville Old Face"/>
          <w:b/>
          <w:color w:val="FF0000"/>
          <w:sz w:val="28"/>
        </w:rPr>
        <w:t>!</w:t>
      </w:r>
    </w:p>
    <w:p w:rsidR="00D37523" w:rsidRDefault="00D37523" w:rsidP="00930583">
      <w:pPr>
        <w:jc w:val="center"/>
        <w:rPr>
          <w:rFonts w:ascii="Baskerville Old Face" w:hAnsi="Baskerville Old Face"/>
          <w:b/>
          <w:color w:val="FF0000"/>
          <w:sz w:val="28"/>
        </w:rPr>
      </w:pPr>
      <w:r>
        <w:rPr>
          <w:noProof/>
          <w:lang w:eastAsia="de-DE"/>
        </w:rPr>
        <w:drawing>
          <wp:inline distT="0" distB="0" distL="0" distR="0">
            <wp:extent cx="5760720" cy="3241556"/>
            <wp:effectExtent l="0" t="0" r="0" b="0"/>
            <wp:docPr id="68" name="Grafik 68" descr="C:\Users\KJA-D\AppData\Local\Microsoft\Windows\INetCache\Content.Word\20200812_10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KJA-D\AppData\Local\Microsoft\Windows\INetCache\Content.Word\20200812_1058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988" w:rsidRDefault="00F93988" w:rsidP="00930583">
      <w:pPr>
        <w:jc w:val="center"/>
        <w:rPr>
          <w:rFonts w:ascii="Baskerville Old Face" w:hAnsi="Baskerville Old Face"/>
          <w:b/>
          <w:color w:val="FF0000"/>
          <w:sz w:val="28"/>
        </w:rPr>
      </w:pPr>
    </w:p>
    <w:p w:rsidR="00D37523" w:rsidRDefault="00D37523" w:rsidP="00F93988">
      <w:pPr>
        <w:jc w:val="center"/>
        <w:rPr>
          <w:rFonts w:ascii="Baskerville Old Face" w:hAnsi="Baskerville Old Face"/>
          <w:b/>
          <w:color w:val="FF0000"/>
          <w:sz w:val="28"/>
        </w:rPr>
      </w:pPr>
      <w:r>
        <w:rPr>
          <w:rFonts w:ascii="Baskerville Old Face" w:hAnsi="Baskerville Old Face"/>
          <w:b/>
          <w:color w:val="FF0000"/>
          <w:sz w:val="28"/>
        </w:rPr>
        <w:t>Herbstferien</w:t>
      </w:r>
      <w:r w:rsidR="003B173C">
        <w:rPr>
          <w:rFonts w:ascii="Baskerville Old Face" w:hAnsi="Baskerville Old Face"/>
          <w:b/>
          <w:color w:val="FF0000"/>
          <w:sz w:val="28"/>
        </w:rPr>
        <w:t xml:space="preserve">betreuung        </w:t>
      </w:r>
      <w:r w:rsidR="003B173C">
        <w:rPr>
          <w:rFonts w:ascii="Baskerville Old Face" w:hAnsi="Baskerville Old Face"/>
          <w:b/>
          <w:noProof/>
          <w:color w:val="FF0000"/>
          <w:sz w:val="28"/>
          <w:lang w:eastAsia="de-DE"/>
        </w:rPr>
        <w:drawing>
          <wp:inline distT="0" distB="0" distL="0" distR="0">
            <wp:extent cx="728992" cy="811696"/>
            <wp:effectExtent l="0" t="0" r="0" b="7620"/>
            <wp:docPr id="85" name="Grafik 85" descr="C:\Users\KJA-D\Pictures\herbstferien\IMG-2020101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KJA-D\Pictures\herbstferien\IMG-20201019-WA0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33" cy="81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E05" w:rsidRDefault="00BD7E05" w:rsidP="00F93988">
      <w:pPr>
        <w:jc w:val="center"/>
        <w:rPr>
          <w:rFonts w:ascii="Baskerville Old Face" w:hAnsi="Baskerville Old Face"/>
          <w:b/>
          <w:color w:val="FF0000"/>
          <w:sz w:val="28"/>
        </w:rPr>
      </w:pPr>
      <w:r>
        <w:rPr>
          <w:noProof/>
          <w:lang w:eastAsia="de-DE"/>
        </w:rPr>
        <w:drawing>
          <wp:inline distT="0" distB="0" distL="0" distR="0" wp14:anchorId="4F2304BC" wp14:editId="0D7987DA">
            <wp:extent cx="3145206" cy="1769807"/>
            <wp:effectExtent l="1905" t="0" r="0" b="0"/>
            <wp:docPr id="70" name="Grafik 70" descr="C:\Users\KJA-D\AppData\Local\Microsoft\Windows\INetCache\Content.Word\20201014_11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KJA-D\AppData\Local\Microsoft\Windows\INetCache\Content.Word\20201014_1126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6297" cy="177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988" w:rsidRDefault="00BD7E05" w:rsidP="00F93988">
      <w:pPr>
        <w:jc w:val="center"/>
        <w:rPr>
          <w:rFonts w:ascii="Baskerville Old Face" w:hAnsi="Baskerville Old Face"/>
          <w:b/>
          <w:color w:val="FF0000"/>
          <w:sz w:val="28"/>
        </w:rPr>
      </w:pPr>
      <w:r>
        <w:rPr>
          <w:rFonts w:ascii="Baskerville Old Face" w:hAnsi="Baskerville Old Face"/>
          <w:b/>
          <w:color w:val="FF0000"/>
          <w:sz w:val="28"/>
        </w:rPr>
        <w:lastRenderedPageBreak/>
        <w:t>Wir haben gem</w:t>
      </w:r>
      <w:r w:rsidR="00F93988">
        <w:rPr>
          <w:rFonts w:ascii="Baskerville Old Face" w:hAnsi="Baskerville Old Face"/>
          <w:b/>
          <w:color w:val="FF0000"/>
          <w:sz w:val="28"/>
        </w:rPr>
        <w:t xml:space="preserve">alt, gebastelt, geturnt und der Kasper war auch dabei </w:t>
      </w:r>
      <w:r w:rsidR="00F93988" w:rsidRPr="00F93988">
        <w:rPr>
          <w:rFonts w:ascii="Baskerville Old Face" w:hAnsi="Baskerville Old Face"/>
          <w:b/>
          <w:color w:val="FF0000"/>
          <w:sz w:val="28"/>
        </w:rPr>
        <w:sym w:font="Wingdings" w:char="F04A"/>
      </w:r>
      <w:r w:rsidR="003B173C">
        <w:rPr>
          <w:rFonts w:ascii="Baskerville Old Face" w:hAnsi="Baskerville Old Face"/>
          <w:b/>
          <w:color w:val="FF0000"/>
          <w:sz w:val="28"/>
        </w:rPr>
        <w:t xml:space="preserve"> und natürlich vieles mehr…</w:t>
      </w:r>
    </w:p>
    <w:p w:rsidR="003B173C" w:rsidRDefault="00D37523" w:rsidP="00930583">
      <w:pPr>
        <w:jc w:val="center"/>
        <w:rPr>
          <w:rFonts w:ascii="Baskerville Old Face" w:hAnsi="Baskerville Old Face"/>
          <w:b/>
          <w:color w:val="FF0000"/>
          <w:sz w:val="28"/>
        </w:rPr>
      </w:pPr>
      <w:r>
        <w:rPr>
          <w:noProof/>
          <w:lang w:eastAsia="de-DE"/>
        </w:rPr>
        <w:drawing>
          <wp:inline distT="0" distB="0" distL="0" distR="0" wp14:anchorId="71EF8518" wp14:editId="0CD1E02F">
            <wp:extent cx="3302464" cy="1858296"/>
            <wp:effectExtent l="0" t="1905" r="0" b="0"/>
            <wp:docPr id="69" name="Grafik 69" descr="C:\Users\KJA-D\AppData\Local\Microsoft\Windows\INetCache\Content.Word\20201012_11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KJA-D\AppData\Local\Microsoft\Windows\INetCache\Content.Word\20201012_1113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3611" cy="18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3782439" cy="2128378"/>
            <wp:effectExtent l="7937" t="0" r="0" b="0"/>
            <wp:docPr id="71" name="Grafik 71" descr="C:\Users\KJA-D\AppData\Local\Microsoft\Windows\INetCache\Content.Word\20201019_11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KJA-D\AppData\Local\Microsoft\Windows\INetCache\Content.Word\20201019_1108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3751" cy="212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E05">
        <w:rPr>
          <w:noProof/>
          <w:lang w:eastAsia="de-DE"/>
        </w:rPr>
        <w:drawing>
          <wp:inline distT="0" distB="0" distL="0" distR="0" wp14:anchorId="65C761DF" wp14:editId="2D029ABA">
            <wp:extent cx="2868591" cy="1748737"/>
            <wp:effectExtent l="7620" t="0" r="0" b="0"/>
            <wp:docPr id="73" name="Grafik 73" descr="C:\Users\KJA-D\AppData\Local\Microsoft\Windows\INetCache\Content.Word\20201022_11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KJA-D\AppData\Local\Microsoft\Windows\INetCache\Content.Word\20201022_1100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1015" cy="17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73C" w:rsidRDefault="003B173C" w:rsidP="00930583">
      <w:pPr>
        <w:jc w:val="center"/>
        <w:rPr>
          <w:rFonts w:ascii="Baskerville Old Face" w:hAnsi="Baskerville Old Face"/>
          <w:b/>
          <w:color w:val="FF0000"/>
          <w:sz w:val="28"/>
        </w:rPr>
      </w:pPr>
    </w:p>
    <w:p w:rsidR="00D37523" w:rsidRDefault="00D37523" w:rsidP="00930583">
      <w:pPr>
        <w:jc w:val="center"/>
        <w:rPr>
          <w:rFonts w:ascii="Baskerville Old Face" w:hAnsi="Baskerville Old Face"/>
          <w:b/>
          <w:color w:val="FF0000"/>
          <w:sz w:val="28"/>
        </w:rPr>
      </w:pPr>
      <w:r>
        <w:rPr>
          <w:noProof/>
          <w:lang w:eastAsia="de-DE"/>
        </w:rPr>
        <w:drawing>
          <wp:inline distT="0" distB="0" distL="0" distR="0" wp14:anchorId="008B5CC3" wp14:editId="7D726367">
            <wp:extent cx="4090047" cy="2301469"/>
            <wp:effectExtent l="0" t="0" r="5715" b="3810"/>
            <wp:docPr id="72" name="Grafik 72" descr="C:\Users\KJA-D\AppData\Local\Microsoft\Windows\INetCache\Content.Word\20201021_10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KJA-D\AppData\Local\Microsoft\Windows\INetCache\Content.Word\20201021_1023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467" cy="230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523" w:rsidRDefault="00D37523" w:rsidP="00930583">
      <w:pPr>
        <w:jc w:val="center"/>
        <w:rPr>
          <w:rFonts w:ascii="Baskerville Old Face" w:hAnsi="Baskerville Old Face"/>
          <w:b/>
          <w:color w:val="FF0000"/>
          <w:sz w:val="28"/>
        </w:rPr>
      </w:pPr>
      <w:r>
        <w:rPr>
          <w:rFonts w:ascii="Baskerville Old Face" w:hAnsi="Baskerville Old Face"/>
          <w:b/>
          <w:noProof/>
          <w:color w:val="FF0000"/>
          <w:sz w:val="28"/>
          <w:lang w:eastAsia="de-DE"/>
        </w:rPr>
        <w:lastRenderedPageBreak/>
        <w:drawing>
          <wp:inline distT="0" distB="0" distL="0" distR="0">
            <wp:extent cx="1702385" cy="2269657"/>
            <wp:effectExtent l="0" t="0" r="0" b="0"/>
            <wp:docPr id="74" name="Grafik 74" descr="C:\Users\KJA-D\Pictures\herbstferien\IMG-2020070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KJA-D\Pictures\herbstferien\IMG-20200707-WA0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19" cy="227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73C">
        <w:rPr>
          <w:rFonts w:ascii="Baskerville Old Face" w:hAnsi="Baskerville Old Face"/>
          <w:b/>
          <w:noProof/>
          <w:color w:val="FF0000"/>
          <w:sz w:val="28"/>
          <w:lang w:eastAsia="de-DE"/>
        </w:rPr>
        <w:t xml:space="preserve">       </w:t>
      </w:r>
      <w:r w:rsidR="00F93988">
        <w:rPr>
          <w:rFonts w:ascii="Baskerville Old Face" w:hAnsi="Baskerville Old Face"/>
          <w:b/>
          <w:noProof/>
          <w:color w:val="FF0000"/>
          <w:sz w:val="28"/>
          <w:lang w:eastAsia="de-DE"/>
        </w:rPr>
        <w:drawing>
          <wp:inline distT="0" distB="0" distL="0" distR="0">
            <wp:extent cx="1381551" cy="2267038"/>
            <wp:effectExtent l="0" t="0" r="9525" b="0"/>
            <wp:docPr id="75" name="Grafik 75" descr="C:\Users\KJA-D\Pictures\herbstferien\IMG-2020101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KJA-D\Pictures\herbstferien\IMG-20201019-WA0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620" cy="227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E05" w:rsidRDefault="00BD7E05" w:rsidP="00930583">
      <w:pPr>
        <w:jc w:val="center"/>
        <w:rPr>
          <w:rFonts w:ascii="Baskerville Old Face" w:hAnsi="Baskerville Old Face"/>
          <w:b/>
          <w:color w:val="FF0000"/>
          <w:sz w:val="28"/>
        </w:rPr>
      </w:pPr>
    </w:p>
    <w:p w:rsidR="008822FA" w:rsidRPr="003B173C" w:rsidRDefault="00BD7E05" w:rsidP="00930583">
      <w:pPr>
        <w:jc w:val="center"/>
        <w:rPr>
          <w:rFonts w:ascii="Baskerville Old Face" w:hAnsi="Baskerville Old Face"/>
          <w:b/>
          <w:color w:val="7030A0"/>
          <w:sz w:val="28"/>
        </w:rPr>
      </w:pPr>
      <w:r w:rsidRPr="003B173C">
        <w:rPr>
          <w:rFonts w:ascii="Baskerville Old Face" w:hAnsi="Baskerville Old Face"/>
          <w:b/>
          <w:color w:val="7030A0"/>
          <w:sz w:val="28"/>
        </w:rPr>
        <w:t>Der Nikolaus war da…</w:t>
      </w:r>
    </w:p>
    <w:p w:rsidR="008822FA" w:rsidRPr="003B173C" w:rsidRDefault="00BD7E05" w:rsidP="00930583">
      <w:pPr>
        <w:jc w:val="center"/>
        <w:rPr>
          <w:rFonts w:ascii="Baskerville Old Face" w:hAnsi="Baskerville Old Face"/>
          <w:b/>
          <w:color w:val="7030A0"/>
          <w:sz w:val="28"/>
        </w:rPr>
      </w:pPr>
      <w:r w:rsidRPr="003B173C">
        <w:rPr>
          <w:rFonts w:ascii="Baskerville Old Face" w:hAnsi="Baskerville Old Face"/>
          <w:b/>
          <w:color w:val="7030A0"/>
          <w:sz w:val="28"/>
        </w:rPr>
        <w:t>Leider nicht persönlich….</w:t>
      </w:r>
    </w:p>
    <w:p w:rsidR="003B173C" w:rsidRDefault="00A858DB" w:rsidP="00F93988">
      <w:pPr>
        <w:jc w:val="center"/>
        <w:rPr>
          <w:rFonts w:ascii="Baskerville Old Face" w:hAnsi="Baskerville Old Face"/>
          <w:b/>
          <w:color w:val="FF0000"/>
          <w:sz w:val="28"/>
        </w:rPr>
      </w:pPr>
      <w:r>
        <w:rPr>
          <w:rFonts w:ascii="Baskerville Old Face" w:hAnsi="Baskerville Old Face"/>
          <w:b/>
          <w:noProof/>
          <w:color w:val="FF0000"/>
          <w:sz w:val="28"/>
          <w:lang w:eastAsia="de-DE"/>
        </w:rPr>
        <w:drawing>
          <wp:inline distT="0" distB="0" distL="0" distR="0" wp14:anchorId="223372B5" wp14:editId="2AC45116">
            <wp:extent cx="4572000" cy="2572663"/>
            <wp:effectExtent l="0" t="0" r="0" b="0"/>
            <wp:docPr id="66" name="Grafik 66" descr="C:\Users\KJA-D\Pictures\schneeflocken\20201204_14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JA-D\Pictures\schneeflocken\20201204_1445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587" cy="257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E05" w:rsidRDefault="00F93988" w:rsidP="003B173C">
      <w:pPr>
        <w:jc w:val="center"/>
        <w:rPr>
          <w:rFonts w:ascii="Baskerville Old Face" w:hAnsi="Baskerville Old Face"/>
          <w:b/>
          <w:color w:val="FF0000"/>
          <w:sz w:val="28"/>
        </w:rPr>
      </w:pPr>
      <w:r>
        <w:rPr>
          <w:rFonts w:ascii="Baskerville Old Face" w:hAnsi="Baskerville Old Face"/>
          <w:b/>
          <w:noProof/>
          <w:color w:val="FF0000"/>
          <w:sz w:val="28"/>
          <w:lang w:eastAsia="de-DE"/>
        </w:rPr>
        <w:drawing>
          <wp:inline distT="0" distB="0" distL="0" distR="0" wp14:anchorId="39D995D4" wp14:editId="6B55A660">
            <wp:extent cx="4673131" cy="2629570"/>
            <wp:effectExtent l="0" t="0" r="0" b="0"/>
            <wp:docPr id="77" name="Grafik 77" descr="C:\Users\KJA-D\Pictures\schneeflocken\20201204_13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KJA-D\Pictures\schneeflocken\20201204_1354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753" cy="263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22FA" w:rsidRDefault="001A7B68" w:rsidP="00930583">
      <w:pPr>
        <w:jc w:val="center"/>
        <w:rPr>
          <w:rFonts w:ascii="Baskerville Old Face" w:hAnsi="Baskerville Old Face"/>
          <w:b/>
          <w:color w:val="FF0000"/>
          <w:sz w:val="28"/>
        </w:rPr>
      </w:pPr>
      <w:r>
        <w:rPr>
          <w:rFonts w:ascii="Baskerville Old Face" w:hAnsi="Baskerville Old Face"/>
          <w:b/>
          <w:color w:val="FF0000"/>
          <w:sz w:val="28"/>
        </w:rPr>
        <w:lastRenderedPageBreak/>
        <w:t>Unsere Weihnachtsfeier in kleiner Runde</w:t>
      </w:r>
      <w:r w:rsidR="009F2F23">
        <w:rPr>
          <w:rFonts w:ascii="Baskerville Old Face" w:hAnsi="Baskerville Old Face"/>
          <w:b/>
          <w:color w:val="FF0000"/>
          <w:sz w:val="28"/>
        </w:rPr>
        <w:t>:</w:t>
      </w:r>
    </w:p>
    <w:p w:rsidR="009F2F23" w:rsidRDefault="009F2F23" w:rsidP="00930583">
      <w:pPr>
        <w:jc w:val="center"/>
        <w:rPr>
          <w:rFonts w:ascii="Baskerville Old Face" w:hAnsi="Baskerville Old Face"/>
          <w:b/>
          <w:color w:val="FF0000"/>
          <w:sz w:val="28"/>
        </w:rPr>
      </w:pPr>
      <w:r>
        <w:rPr>
          <w:rFonts w:ascii="Baskerville Old Face" w:hAnsi="Baskerville Old Face"/>
          <w:b/>
          <w:color w:val="FF0000"/>
          <w:sz w:val="28"/>
        </w:rPr>
        <w:t>Geschichte</w:t>
      </w:r>
    </w:p>
    <w:p w:rsidR="009F2F23" w:rsidRDefault="009F2F23" w:rsidP="00930583">
      <w:pPr>
        <w:jc w:val="center"/>
        <w:rPr>
          <w:rFonts w:ascii="Baskerville Old Face" w:hAnsi="Baskerville Old Face"/>
          <w:b/>
          <w:color w:val="FF0000"/>
          <w:sz w:val="28"/>
        </w:rPr>
      </w:pPr>
      <w:r>
        <w:rPr>
          <w:rFonts w:ascii="Baskerville Old Face" w:hAnsi="Baskerville Old Face"/>
          <w:b/>
          <w:color w:val="FF0000"/>
          <w:sz w:val="28"/>
        </w:rPr>
        <w:t>Spiele und Kekse mit Kakao</w:t>
      </w:r>
      <w:r w:rsidR="00BD7E05">
        <w:rPr>
          <w:noProof/>
          <w:lang w:eastAsia="de-DE"/>
        </w:rPr>
        <w:drawing>
          <wp:inline distT="0" distB="0" distL="0" distR="0">
            <wp:extent cx="3746090" cy="2510804"/>
            <wp:effectExtent l="0" t="0" r="6985" b="3810"/>
            <wp:docPr id="81" name="Grafik 81" descr="C:\Users\KJA-D\AppData\Local\Microsoft\Windows\INetCache\Content.Word\20201221_09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KJA-D\AppData\Local\Microsoft\Windows\INetCache\Content.Word\20201221_0952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292" cy="251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E05">
        <w:rPr>
          <w:noProof/>
          <w:lang w:eastAsia="de-DE"/>
        </w:rPr>
        <w:drawing>
          <wp:inline distT="0" distB="0" distL="0" distR="0">
            <wp:extent cx="3585965" cy="2017822"/>
            <wp:effectExtent l="0" t="0" r="0" b="1905"/>
            <wp:docPr id="82" name="Grafik 82" descr="C:\Users\KJA-D\AppData\Local\Microsoft\Windows\INetCache\Content.Word\20201218_14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KJA-D\AppData\Local\Microsoft\Windows\INetCache\Content.Word\20201218_1439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209" cy="201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2FA" w:rsidRDefault="008822FA" w:rsidP="00930583">
      <w:pPr>
        <w:jc w:val="center"/>
        <w:rPr>
          <w:rFonts w:ascii="Baskerville Old Face" w:hAnsi="Baskerville Old Face"/>
          <w:b/>
          <w:color w:val="FF0000"/>
          <w:sz w:val="28"/>
        </w:rPr>
      </w:pPr>
      <w:r>
        <w:rPr>
          <w:rFonts w:ascii="Baskerville Old Face" w:hAnsi="Baskerville Old Face"/>
          <w:b/>
          <w:color w:val="FF0000"/>
          <w:sz w:val="28"/>
        </w:rPr>
        <w:t xml:space="preserve"> </w:t>
      </w:r>
      <w:r>
        <w:rPr>
          <w:rFonts w:ascii="Baskerville Old Face" w:hAnsi="Baskerville Old Face"/>
          <w:b/>
          <w:noProof/>
          <w:color w:val="FF0000"/>
          <w:sz w:val="28"/>
          <w:lang w:eastAsia="de-DE"/>
        </w:rPr>
        <w:t xml:space="preserve">            </w:t>
      </w:r>
      <w:r w:rsidR="001A7B68">
        <w:rPr>
          <w:noProof/>
          <w:lang w:eastAsia="de-DE"/>
        </w:rPr>
        <w:drawing>
          <wp:inline distT="0" distB="0" distL="0" distR="0">
            <wp:extent cx="4715270" cy="2651778"/>
            <wp:effectExtent l="0" t="0" r="9525" b="0"/>
            <wp:docPr id="67" name="Grafik 67" descr="C:\Users\KJA-D\AppData\Local\Microsoft\Windows\INetCache\Content.Word\20201221_09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KJA-D\AppData\Local\Microsoft\Windows\INetCache\Content.Word\20201221_0907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615" cy="265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E05" w:rsidRDefault="00BD7E05" w:rsidP="009F2F23">
      <w:pPr>
        <w:jc w:val="center"/>
        <w:rPr>
          <w:b/>
          <w:noProof/>
          <w:color w:val="0070C0"/>
          <w:sz w:val="44"/>
          <w:lang w:eastAsia="de-DE"/>
        </w:rPr>
      </w:pPr>
    </w:p>
    <w:p w:rsidR="003B2CB9" w:rsidRPr="009F2F23" w:rsidRDefault="009F2F23" w:rsidP="009F2F23">
      <w:pPr>
        <w:jc w:val="center"/>
        <w:rPr>
          <w:b/>
          <w:noProof/>
          <w:color w:val="0070C0"/>
          <w:sz w:val="44"/>
          <w:lang w:eastAsia="de-DE"/>
        </w:rPr>
      </w:pPr>
      <w:r w:rsidRPr="009F2F23">
        <w:rPr>
          <w:b/>
          <w:noProof/>
          <w:color w:val="0070C0"/>
          <w:sz w:val="44"/>
          <w:lang w:eastAsia="de-DE"/>
        </w:rPr>
        <w:lastRenderedPageBreak/>
        <w:t>Unsere Gruppenstunden</w:t>
      </w:r>
    </w:p>
    <w:p w:rsidR="009F2F23" w:rsidRDefault="009F2F23" w:rsidP="00F93988">
      <w:pPr>
        <w:rPr>
          <w:b/>
          <w:noProof/>
          <w:color w:val="0070C0"/>
          <w:lang w:eastAsia="de-DE"/>
        </w:rPr>
      </w:pPr>
      <w:r>
        <w:rPr>
          <w:b/>
          <w:noProof/>
          <w:color w:val="0070C0"/>
          <w:lang w:eastAsia="de-DE"/>
        </w:rPr>
        <w:drawing>
          <wp:inline distT="0" distB="0" distL="0" distR="0">
            <wp:extent cx="5760720" cy="3241556"/>
            <wp:effectExtent l="0" t="0" r="0" b="0"/>
            <wp:docPr id="79" name="Grafik 79" descr="C:\Users\KJA-D\Pictures\schneeflocken\20201204_13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KJA-D\Pictures\schneeflocken\20201204_1348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F23" w:rsidRDefault="009F2F23" w:rsidP="00F93988">
      <w:pPr>
        <w:rPr>
          <w:b/>
          <w:noProof/>
          <w:color w:val="0070C0"/>
          <w:lang w:eastAsia="de-DE"/>
        </w:rPr>
      </w:pPr>
      <w:r>
        <w:rPr>
          <w:b/>
          <w:noProof/>
          <w:color w:val="0070C0"/>
          <w:lang w:eastAsia="de-DE"/>
        </w:rPr>
        <w:t>Themen:</w:t>
      </w:r>
    </w:p>
    <w:p w:rsidR="009F2F23" w:rsidRPr="009F2F23" w:rsidRDefault="009F2F23" w:rsidP="009F2F23">
      <w:pPr>
        <w:pStyle w:val="Listenabsatz"/>
        <w:numPr>
          <w:ilvl w:val="0"/>
          <w:numId w:val="1"/>
        </w:numPr>
        <w:rPr>
          <w:b/>
          <w:noProof/>
          <w:color w:val="0070C0"/>
          <w:lang w:eastAsia="de-DE"/>
        </w:rPr>
      </w:pPr>
      <w:r>
        <w:rPr>
          <w:b/>
          <w:noProof/>
          <w:color w:val="0070C0"/>
          <w:lang w:eastAsia="de-DE"/>
        </w:rPr>
        <w:t>Paten für die neuen Kinder wählen</w:t>
      </w:r>
    </w:p>
    <w:p w:rsidR="009F2F23" w:rsidRDefault="009F2F23" w:rsidP="009F2F23">
      <w:pPr>
        <w:pStyle w:val="Listenabsatz"/>
        <w:numPr>
          <w:ilvl w:val="0"/>
          <w:numId w:val="1"/>
        </w:numPr>
        <w:rPr>
          <w:b/>
          <w:noProof/>
          <w:color w:val="0070C0"/>
          <w:lang w:eastAsia="de-DE"/>
        </w:rPr>
      </w:pPr>
      <w:r>
        <w:rPr>
          <w:b/>
          <w:noProof/>
          <w:color w:val="0070C0"/>
          <w:lang w:eastAsia="de-DE"/>
        </w:rPr>
        <w:t>Menschenrechte</w:t>
      </w:r>
    </w:p>
    <w:p w:rsidR="009F2F23" w:rsidRDefault="009F2F23" w:rsidP="009F2F23">
      <w:pPr>
        <w:pStyle w:val="Listenabsatz"/>
        <w:numPr>
          <w:ilvl w:val="0"/>
          <w:numId w:val="1"/>
        </w:numPr>
        <w:rPr>
          <w:b/>
          <w:noProof/>
          <w:color w:val="0070C0"/>
          <w:lang w:eastAsia="de-DE"/>
        </w:rPr>
      </w:pPr>
      <w:r>
        <w:rPr>
          <w:b/>
          <w:noProof/>
          <w:color w:val="0070C0"/>
          <w:lang w:eastAsia="de-DE"/>
        </w:rPr>
        <w:t>Lob und Wunschbriefe</w:t>
      </w:r>
    </w:p>
    <w:p w:rsidR="009F2F23" w:rsidRDefault="009F2F23" w:rsidP="009F2F23">
      <w:pPr>
        <w:pStyle w:val="Listenabsatz"/>
        <w:numPr>
          <w:ilvl w:val="0"/>
          <w:numId w:val="1"/>
        </w:numPr>
        <w:rPr>
          <w:b/>
          <w:noProof/>
          <w:color w:val="0070C0"/>
          <w:lang w:eastAsia="de-DE"/>
        </w:rPr>
      </w:pPr>
      <w:r>
        <w:rPr>
          <w:b/>
          <w:noProof/>
          <w:color w:val="0070C0"/>
          <w:lang w:eastAsia="de-DE"/>
        </w:rPr>
        <w:t>Kummerkasten und Kummerhelfer</w:t>
      </w:r>
    </w:p>
    <w:p w:rsidR="009F2F23" w:rsidRDefault="009F2F23" w:rsidP="009F2F23">
      <w:pPr>
        <w:pStyle w:val="Listenabsatz"/>
        <w:numPr>
          <w:ilvl w:val="0"/>
          <w:numId w:val="1"/>
        </w:numPr>
        <w:rPr>
          <w:b/>
          <w:noProof/>
          <w:color w:val="0070C0"/>
          <w:lang w:eastAsia="de-DE"/>
        </w:rPr>
      </w:pPr>
      <w:r>
        <w:rPr>
          <w:b/>
          <w:noProof/>
          <w:color w:val="0070C0"/>
          <w:lang w:eastAsia="de-DE"/>
        </w:rPr>
        <w:t>Geburtstage der Kinder</w:t>
      </w:r>
    </w:p>
    <w:p w:rsidR="009F2F23" w:rsidRDefault="009F2F23" w:rsidP="009F2F23">
      <w:pPr>
        <w:pStyle w:val="Listenabsatz"/>
        <w:numPr>
          <w:ilvl w:val="0"/>
          <w:numId w:val="1"/>
        </w:numPr>
        <w:rPr>
          <w:b/>
          <w:noProof/>
          <w:color w:val="0070C0"/>
          <w:lang w:eastAsia="de-DE"/>
        </w:rPr>
      </w:pPr>
      <w:r>
        <w:rPr>
          <w:b/>
          <w:noProof/>
          <w:color w:val="0070C0"/>
          <w:lang w:eastAsia="de-DE"/>
        </w:rPr>
        <w:t>Nikolaus</w:t>
      </w:r>
    </w:p>
    <w:p w:rsidR="009F2F23" w:rsidRDefault="009F2F23" w:rsidP="009F2F23">
      <w:pPr>
        <w:rPr>
          <w:b/>
          <w:noProof/>
          <w:color w:val="0070C0"/>
          <w:lang w:eastAsia="de-DE"/>
        </w:rPr>
      </w:pPr>
      <w:r>
        <w:rPr>
          <w:b/>
          <w:noProof/>
          <w:color w:val="0070C0"/>
          <w:lang w:eastAsia="de-DE"/>
        </w:rPr>
        <w:t>Themen für nächstes Jahr:</w:t>
      </w:r>
    </w:p>
    <w:p w:rsidR="009F2F23" w:rsidRPr="009F2F23" w:rsidRDefault="009F2F23" w:rsidP="009F2F23">
      <w:pPr>
        <w:pStyle w:val="Listenabsatz"/>
        <w:numPr>
          <w:ilvl w:val="0"/>
          <w:numId w:val="1"/>
        </w:numPr>
        <w:rPr>
          <w:b/>
          <w:noProof/>
          <w:color w:val="0070C0"/>
          <w:lang w:eastAsia="de-DE"/>
        </w:rPr>
      </w:pPr>
      <w:r w:rsidRPr="009F2F23">
        <w:rPr>
          <w:b/>
          <w:noProof/>
          <w:color w:val="0070C0"/>
          <w:lang w:eastAsia="de-DE"/>
        </w:rPr>
        <w:t xml:space="preserve">Neujahrsfeier </w:t>
      </w:r>
    </w:p>
    <w:p w:rsidR="009F2F23" w:rsidRDefault="009F2F23" w:rsidP="009F2F23">
      <w:pPr>
        <w:pStyle w:val="Listenabsatz"/>
        <w:numPr>
          <w:ilvl w:val="0"/>
          <w:numId w:val="1"/>
        </w:numPr>
        <w:rPr>
          <w:b/>
          <w:noProof/>
          <w:color w:val="0070C0"/>
          <w:lang w:eastAsia="de-DE"/>
        </w:rPr>
      </w:pPr>
      <w:r>
        <w:rPr>
          <w:b/>
          <w:noProof/>
          <w:color w:val="0070C0"/>
          <w:lang w:eastAsia="de-DE"/>
        </w:rPr>
        <w:t>Erste Hilfe</w:t>
      </w:r>
    </w:p>
    <w:p w:rsidR="009F2F23" w:rsidRPr="009F2F23" w:rsidRDefault="009F2F23" w:rsidP="009F2F23">
      <w:pPr>
        <w:pStyle w:val="Listenabsatz"/>
        <w:numPr>
          <w:ilvl w:val="0"/>
          <w:numId w:val="1"/>
        </w:numPr>
        <w:rPr>
          <w:b/>
          <w:noProof/>
          <w:color w:val="0070C0"/>
          <w:lang w:eastAsia="de-DE"/>
        </w:rPr>
      </w:pPr>
      <w:r>
        <w:rPr>
          <w:b/>
          <w:noProof/>
          <w:color w:val="0070C0"/>
          <w:lang w:eastAsia="de-DE"/>
        </w:rPr>
        <w:t>Und vieles mehr</w:t>
      </w:r>
    </w:p>
    <w:p w:rsidR="003B2CB9" w:rsidRDefault="003B2CB9" w:rsidP="00DD14E1">
      <w:pPr>
        <w:rPr>
          <w:b/>
          <w:noProof/>
          <w:color w:val="FF0000"/>
          <w:sz w:val="36"/>
          <w:lang w:eastAsia="de-DE"/>
        </w:rPr>
      </w:pPr>
      <w:r w:rsidRPr="00946B60">
        <w:rPr>
          <w:b/>
          <w:noProof/>
          <w:color w:val="FF0000"/>
          <w:sz w:val="36"/>
          <w:lang w:eastAsia="de-DE"/>
        </w:rPr>
        <w:t>Neue Mitarbeiter</w:t>
      </w:r>
      <w:r w:rsidR="00BD7E05">
        <w:rPr>
          <w:b/>
          <w:noProof/>
          <w:color w:val="FF0000"/>
          <w:sz w:val="36"/>
          <w:lang w:eastAsia="de-DE"/>
        </w:rPr>
        <w:t>in</w:t>
      </w:r>
    </w:p>
    <w:p w:rsidR="00946B60" w:rsidRDefault="00F93988" w:rsidP="00DD14E1">
      <w:pPr>
        <w:rPr>
          <w:b/>
          <w:noProof/>
          <w:sz w:val="36"/>
          <w:lang w:eastAsia="de-DE"/>
        </w:rPr>
      </w:pPr>
      <w:r>
        <w:rPr>
          <w:b/>
          <w:noProof/>
          <w:color w:val="FF0000"/>
          <w:sz w:val="36"/>
          <w:lang w:eastAsia="de-DE"/>
        </w:rPr>
        <w:drawing>
          <wp:inline distT="0" distB="0" distL="0" distR="0" wp14:anchorId="30041B4A" wp14:editId="2897C1AC">
            <wp:extent cx="1326208" cy="1508549"/>
            <wp:effectExtent l="0" t="0" r="7620" b="0"/>
            <wp:docPr id="78" name="Grafik 78" descr="C:\Users\KJA-D\Downloads\Fotos Mitarbeiter\IMG_20201214_10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KJA-D\Downloads\Fotos Mitarbeiter\IMG_20201214_1010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20" cy="151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6B60">
        <w:rPr>
          <w:b/>
          <w:noProof/>
          <w:color w:val="FF0000"/>
          <w:sz w:val="36"/>
          <w:lang w:eastAsia="de-DE"/>
        </w:rPr>
        <w:t xml:space="preserve">  </w:t>
      </w:r>
      <w:r w:rsidR="009F2F23">
        <w:rPr>
          <w:b/>
          <w:noProof/>
          <w:sz w:val="36"/>
          <w:lang w:eastAsia="de-DE"/>
        </w:rPr>
        <w:t>Frau</w:t>
      </w:r>
      <w:r w:rsidR="00BD7E05">
        <w:rPr>
          <w:b/>
          <w:noProof/>
          <w:sz w:val="36"/>
          <w:lang w:eastAsia="de-DE"/>
        </w:rPr>
        <w:t xml:space="preserve"> Matusche: </w:t>
      </w:r>
      <w:r w:rsidR="009F2F23">
        <w:rPr>
          <w:b/>
          <w:noProof/>
          <w:sz w:val="36"/>
          <w:lang w:eastAsia="de-DE"/>
        </w:rPr>
        <w:t>neue Gruppenleitung der Sonnenblumengruppe ab Januar 21.</w:t>
      </w:r>
    </w:p>
    <w:p w:rsidR="00DD14E1" w:rsidRPr="0062434F" w:rsidRDefault="00DD14E1" w:rsidP="00DD14E1">
      <w:pPr>
        <w:rPr>
          <w:b/>
          <w:noProof/>
          <w:color w:val="FFC000"/>
          <w:sz w:val="18"/>
          <w:u w:val="single"/>
          <w:lang w:eastAsia="de-DE"/>
        </w:rPr>
      </w:pPr>
      <w:r w:rsidRPr="0062434F">
        <w:rPr>
          <w:b/>
          <w:noProof/>
          <w:color w:val="FFC000"/>
          <w:sz w:val="18"/>
          <w:u w:val="single"/>
          <w:lang w:eastAsia="de-DE"/>
        </w:rPr>
        <w:lastRenderedPageBreak/>
        <w:t>Was war</w:t>
      </w:r>
      <w:r w:rsidR="001D730B" w:rsidRPr="0062434F">
        <w:rPr>
          <w:b/>
          <w:noProof/>
          <w:color w:val="FFC000"/>
          <w:sz w:val="18"/>
          <w:u w:val="single"/>
          <w:lang w:eastAsia="de-DE"/>
        </w:rPr>
        <w:t xml:space="preserve"> los in der OGS von </w:t>
      </w:r>
      <w:r w:rsidR="00BD7E05">
        <w:rPr>
          <w:b/>
          <w:noProof/>
          <w:color w:val="FFC000"/>
          <w:sz w:val="18"/>
          <w:u w:val="single"/>
          <w:lang w:eastAsia="de-DE"/>
        </w:rPr>
        <w:t>August bis Dezember</w:t>
      </w:r>
    </w:p>
    <w:p w:rsidR="00BD7E05" w:rsidRDefault="00BD7E05" w:rsidP="00DD14E1">
      <w:pPr>
        <w:rPr>
          <w:b/>
          <w:noProof/>
          <w:color w:val="FFC000"/>
          <w:sz w:val="18"/>
          <w:lang w:eastAsia="de-DE"/>
        </w:rPr>
      </w:pPr>
      <w:r>
        <w:rPr>
          <w:b/>
          <w:noProof/>
          <w:color w:val="FFC000"/>
          <w:sz w:val="18"/>
          <w:lang w:eastAsia="de-DE"/>
        </w:rPr>
        <w:t>Durch neue Regeln wurde der Alltag der OGS auf den „Kopf geschmissen“, die Kinder dürfen nicht mehr die Räume wechseln. Gespielt wird in der eigenen Gruppe.</w:t>
      </w:r>
    </w:p>
    <w:p w:rsidR="00BD7E05" w:rsidRDefault="00BD7E05" w:rsidP="00DD14E1">
      <w:pPr>
        <w:rPr>
          <w:b/>
          <w:noProof/>
          <w:color w:val="FFC000"/>
          <w:sz w:val="18"/>
          <w:lang w:eastAsia="de-DE"/>
        </w:rPr>
      </w:pPr>
      <w:r>
        <w:rPr>
          <w:b/>
          <w:noProof/>
          <w:color w:val="FFC000"/>
          <w:sz w:val="18"/>
          <w:lang w:eastAsia="de-DE"/>
        </w:rPr>
        <w:t>Die AGs konnten leider nicht stattfinden.</w:t>
      </w:r>
    </w:p>
    <w:p w:rsidR="00BD7E05" w:rsidRDefault="00634D99" w:rsidP="00DD14E1">
      <w:pPr>
        <w:rPr>
          <w:b/>
          <w:noProof/>
          <w:color w:val="FFC000"/>
          <w:sz w:val="18"/>
          <w:lang w:eastAsia="de-DE"/>
        </w:rPr>
      </w:pPr>
      <w:r>
        <w:rPr>
          <w:b/>
          <w:noProof/>
          <w:color w:val="FFC000"/>
          <w:sz w:val="18"/>
          <w:lang w:eastAsia="de-DE"/>
        </w:rPr>
        <w:t>Es wurden Weihnachtsgeschenke gebastelt und Dekorationen für den Gruppenraum</w:t>
      </w:r>
    </w:p>
    <w:p w:rsidR="00634D99" w:rsidRDefault="00634D99" w:rsidP="00DD14E1">
      <w:pPr>
        <w:rPr>
          <w:b/>
          <w:noProof/>
          <w:color w:val="FFC000"/>
          <w:sz w:val="18"/>
          <w:lang w:eastAsia="de-DE"/>
        </w:rPr>
      </w:pPr>
      <w:r>
        <w:rPr>
          <w:b/>
          <w:noProof/>
          <w:color w:val="FFC000"/>
          <w:sz w:val="18"/>
          <w:lang w:eastAsia="de-DE"/>
        </w:rPr>
        <w:t>Projektarbeit mit Frau Damrich in der Schneeflockengruppe</w:t>
      </w:r>
    </w:p>
    <w:p w:rsidR="00634D99" w:rsidRDefault="00634D99" w:rsidP="00DD14E1">
      <w:pPr>
        <w:rPr>
          <w:b/>
          <w:noProof/>
          <w:color w:val="FFC000"/>
          <w:sz w:val="18"/>
          <w:lang w:eastAsia="de-DE"/>
        </w:rPr>
      </w:pPr>
      <w:r>
        <w:rPr>
          <w:b/>
          <w:noProof/>
          <w:color w:val="FFC000"/>
          <w:sz w:val="18"/>
          <w:lang w:eastAsia="de-DE"/>
        </w:rPr>
        <w:t>Eine stellvertretende Leitung (Frau Heyer Dschungelgruppe) wurde für die OGS eingestellt</w:t>
      </w:r>
    </w:p>
    <w:p w:rsidR="00634D99" w:rsidRDefault="00634D99" w:rsidP="00DD14E1">
      <w:pPr>
        <w:rPr>
          <w:b/>
          <w:noProof/>
          <w:color w:val="FFC000"/>
          <w:sz w:val="18"/>
          <w:lang w:eastAsia="de-DE"/>
        </w:rPr>
      </w:pPr>
      <w:r>
        <w:rPr>
          <w:b/>
          <w:noProof/>
          <w:color w:val="FFC000"/>
          <w:sz w:val="18"/>
          <w:lang w:eastAsia="de-DE"/>
        </w:rPr>
        <w:t>Fortbildungen fanden online statt (Prävention)</w:t>
      </w:r>
    </w:p>
    <w:p w:rsidR="00634D99" w:rsidRDefault="00634D99" w:rsidP="00DD14E1">
      <w:pPr>
        <w:rPr>
          <w:b/>
          <w:noProof/>
          <w:color w:val="FFC000"/>
          <w:sz w:val="18"/>
          <w:lang w:eastAsia="de-DE"/>
        </w:rPr>
      </w:pPr>
      <w:r>
        <w:rPr>
          <w:b/>
          <w:noProof/>
          <w:color w:val="FFC000"/>
          <w:sz w:val="18"/>
          <w:lang w:eastAsia="de-DE"/>
        </w:rPr>
        <w:t>Mit Herrn Stefan Goebels (Polizist aus Hackenbroich) gab es eine gemeinsame Kooperation zum Kennenlernen</w:t>
      </w:r>
    </w:p>
    <w:p w:rsidR="00634D99" w:rsidRDefault="00634D99" w:rsidP="00DD14E1">
      <w:pPr>
        <w:rPr>
          <w:b/>
          <w:noProof/>
          <w:color w:val="FFC000"/>
          <w:sz w:val="18"/>
          <w:lang w:eastAsia="de-DE"/>
        </w:rPr>
      </w:pPr>
      <w:r>
        <w:rPr>
          <w:b/>
          <w:noProof/>
          <w:color w:val="FFC000"/>
          <w:sz w:val="18"/>
          <w:lang w:eastAsia="de-DE"/>
        </w:rPr>
        <w:t>Ein Notfallkonzept wurde erarbeitet</w:t>
      </w:r>
    </w:p>
    <w:p w:rsidR="00634D99" w:rsidRDefault="00634D99" w:rsidP="00DD14E1">
      <w:pPr>
        <w:rPr>
          <w:b/>
          <w:noProof/>
          <w:color w:val="FFC000"/>
          <w:sz w:val="18"/>
          <w:lang w:eastAsia="de-DE"/>
        </w:rPr>
      </w:pPr>
      <w:r>
        <w:rPr>
          <w:b/>
          <w:noProof/>
          <w:color w:val="FFC000"/>
          <w:sz w:val="18"/>
          <w:lang w:eastAsia="de-DE"/>
        </w:rPr>
        <w:t>Feueralarmproben in der OGS fanden statt</w:t>
      </w:r>
    </w:p>
    <w:p w:rsidR="001D730B" w:rsidRDefault="001D730B" w:rsidP="00DD14E1">
      <w:pPr>
        <w:rPr>
          <w:b/>
          <w:color w:val="FF0000"/>
          <w:sz w:val="18"/>
          <w:u w:val="single"/>
        </w:rPr>
      </w:pPr>
      <w:r w:rsidRPr="0062434F">
        <w:rPr>
          <w:b/>
          <w:color w:val="FF0000"/>
          <w:sz w:val="18"/>
          <w:u w:val="single"/>
        </w:rPr>
        <w:t xml:space="preserve">Was kommt </w:t>
      </w:r>
      <w:r w:rsidR="00634D99">
        <w:rPr>
          <w:b/>
          <w:color w:val="FF0000"/>
          <w:sz w:val="18"/>
          <w:u w:val="single"/>
        </w:rPr>
        <w:t>im neuen Jahr</w:t>
      </w:r>
    </w:p>
    <w:p w:rsidR="00634D99" w:rsidRDefault="00634D99" w:rsidP="00DD14E1">
      <w:pPr>
        <w:rPr>
          <w:b/>
          <w:color w:val="FF0000"/>
          <w:sz w:val="18"/>
        </w:rPr>
      </w:pPr>
      <w:r>
        <w:rPr>
          <w:b/>
          <w:color w:val="FF0000"/>
          <w:sz w:val="18"/>
        </w:rPr>
        <w:t xml:space="preserve">Hoffentlich ab </w:t>
      </w:r>
      <w:r w:rsidR="003B173C">
        <w:rPr>
          <w:b/>
          <w:color w:val="FF0000"/>
          <w:sz w:val="18"/>
        </w:rPr>
        <w:t>8.3. AG</w:t>
      </w:r>
      <w:r w:rsidR="006927FB">
        <w:rPr>
          <w:b/>
          <w:color w:val="FF0000"/>
          <w:sz w:val="18"/>
        </w:rPr>
        <w:t>s</w:t>
      </w:r>
    </w:p>
    <w:p w:rsidR="006927FB" w:rsidRDefault="006927FB" w:rsidP="00DD14E1">
      <w:pPr>
        <w:rPr>
          <w:b/>
          <w:color w:val="FF0000"/>
          <w:sz w:val="18"/>
        </w:rPr>
      </w:pPr>
      <w:r>
        <w:rPr>
          <w:b/>
          <w:color w:val="FF0000"/>
          <w:sz w:val="18"/>
        </w:rPr>
        <w:t>Unser Osterferienprojekt zum Thema Interreligiösität</w:t>
      </w:r>
    </w:p>
    <w:p w:rsidR="006927FB" w:rsidRDefault="006927FB" w:rsidP="00DD14E1">
      <w:pPr>
        <w:rPr>
          <w:b/>
          <w:color w:val="FF0000"/>
          <w:sz w:val="18"/>
        </w:rPr>
      </w:pPr>
      <w:r>
        <w:rPr>
          <w:b/>
          <w:color w:val="FF0000"/>
          <w:sz w:val="18"/>
        </w:rPr>
        <w:t>Erste Hilfe Kurse für Kinder</w:t>
      </w:r>
    </w:p>
    <w:p w:rsidR="006927FB" w:rsidRDefault="006927FB" w:rsidP="00DD14E1">
      <w:pPr>
        <w:rPr>
          <w:b/>
          <w:color w:val="FF0000"/>
          <w:sz w:val="18"/>
        </w:rPr>
      </w:pPr>
      <w:r>
        <w:rPr>
          <w:b/>
          <w:color w:val="FF0000"/>
          <w:sz w:val="18"/>
        </w:rPr>
        <w:t>Hospitationen von Frau Winter in den OGS Gruppen</w:t>
      </w:r>
    </w:p>
    <w:p w:rsidR="006927FB" w:rsidRDefault="006927FB" w:rsidP="00DD14E1">
      <w:pPr>
        <w:rPr>
          <w:b/>
          <w:color w:val="FF0000"/>
          <w:sz w:val="18"/>
        </w:rPr>
      </w:pPr>
      <w:r>
        <w:rPr>
          <w:b/>
          <w:color w:val="FF0000"/>
          <w:sz w:val="18"/>
        </w:rPr>
        <w:t>Hospitationen der Gruppenleitungen im Unterricht</w:t>
      </w:r>
    </w:p>
    <w:p w:rsidR="006927FB" w:rsidRDefault="006927FB" w:rsidP="00DD14E1">
      <w:pPr>
        <w:rPr>
          <w:b/>
          <w:color w:val="FF0000"/>
          <w:sz w:val="18"/>
        </w:rPr>
      </w:pPr>
      <w:r>
        <w:rPr>
          <w:b/>
          <w:color w:val="FF0000"/>
          <w:sz w:val="18"/>
        </w:rPr>
        <w:t>Teamtag am 2.3. (OGS geschlossen) Thema: Erste Hilfe Kurs</w:t>
      </w:r>
    </w:p>
    <w:p w:rsidR="006927FB" w:rsidRDefault="006927FB" w:rsidP="00DD14E1">
      <w:pPr>
        <w:rPr>
          <w:b/>
          <w:color w:val="FF0000"/>
          <w:sz w:val="18"/>
        </w:rPr>
      </w:pPr>
      <w:r>
        <w:rPr>
          <w:b/>
          <w:color w:val="FF0000"/>
          <w:sz w:val="18"/>
        </w:rPr>
        <w:t>Neujahrsfeier  mit den Kindern in der ersten Gruppenstunde</w:t>
      </w:r>
    </w:p>
    <w:p w:rsidR="006927FB" w:rsidRPr="00634D99" w:rsidRDefault="006927FB" w:rsidP="00DD14E1">
      <w:pPr>
        <w:rPr>
          <w:b/>
          <w:color w:val="FF0000"/>
          <w:sz w:val="18"/>
        </w:rPr>
      </w:pPr>
      <w:r>
        <w:rPr>
          <w:b/>
          <w:color w:val="FF0000"/>
          <w:sz w:val="18"/>
        </w:rPr>
        <w:t>Neujahrsbasar für die Eltern, um den Ausfall unserer Adventsfeier zu kompensieren</w:t>
      </w:r>
    </w:p>
    <w:p w:rsidR="003B2CB9" w:rsidRDefault="003B173C" w:rsidP="00DD14E1">
      <w:pPr>
        <w:rPr>
          <w:b/>
          <w:color w:val="FF0000"/>
          <w:sz w:val="18"/>
        </w:rPr>
      </w:pPr>
      <w:r>
        <w:rPr>
          <w:b/>
          <w:color w:val="FF0000"/>
          <w:sz w:val="18"/>
        </w:rPr>
        <w:t>Eltern Cafés</w:t>
      </w:r>
    </w:p>
    <w:p w:rsidR="003B2CB9" w:rsidRDefault="003B173C" w:rsidP="00DD14E1">
      <w:pPr>
        <w:rPr>
          <w:b/>
          <w:color w:val="FF0000"/>
          <w:sz w:val="18"/>
        </w:rPr>
      </w:pPr>
      <w:r>
        <w:rPr>
          <w:b/>
          <w:color w:val="FF0000"/>
          <w:sz w:val="18"/>
        </w:rPr>
        <w:t>Bücher</w:t>
      </w:r>
      <w:r w:rsidR="006927FB">
        <w:rPr>
          <w:b/>
          <w:color w:val="FF0000"/>
          <w:sz w:val="18"/>
        </w:rPr>
        <w:t>einutzung</w:t>
      </w:r>
    </w:p>
    <w:p w:rsidR="0062434F" w:rsidRDefault="006927FB" w:rsidP="00DD14E1">
      <w:pPr>
        <w:rPr>
          <w:b/>
          <w:color w:val="FF0000"/>
          <w:sz w:val="18"/>
        </w:rPr>
      </w:pPr>
      <w:r>
        <w:rPr>
          <w:b/>
          <w:color w:val="FF0000"/>
          <w:sz w:val="18"/>
        </w:rPr>
        <w:t>Kieler Schulspiel am 15.3. (OGS von 8.00 – 16.00 Uhr nach Anmeldung)</w:t>
      </w:r>
      <w:r w:rsidR="00E150EA">
        <w:rPr>
          <w:b/>
          <w:color w:val="FF0000"/>
          <w:sz w:val="18"/>
        </w:rPr>
        <w:t>.</w:t>
      </w:r>
    </w:p>
    <w:p w:rsidR="0062434F" w:rsidRDefault="0062434F" w:rsidP="00DD14E1">
      <w:pPr>
        <w:rPr>
          <w:b/>
          <w:color w:val="FF0000"/>
          <w:sz w:val="18"/>
        </w:rPr>
      </w:pPr>
      <w:r>
        <w:rPr>
          <w:b/>
          <w:color w:val="FF0000"/>
          <w:sz w:val="18"/>
        </w:rPr>
        <w:t>Die Flurbilderrahmen werden mit neuen Fotos gestaltet</w:t>
      </w:r>
      <w:r w:rsidR="00E150EA">
        <w:rPr>
          <w:b/>
          <w:color w:val="FF0000"/>
          <w:sz w:val="18"/>
        </w:rPr>
        <w:t>.</w:t>
      </w:r>
    </w:p>
    <w:p w:rsidR="0062434F" w:rsidRDefault="0062434F" w:rsidP="00DD14E1">
      <w:pPr>
        <w:rPr>
          <w:b/>
          <w:color w:val="FF0000"/>
          <w:sz w:val="18"/>
        </w:rPr>
      </w:pPr>
      <w:r>
        <w:rPr>
          <w:b/>
          <w:color w:val="FF0000"/>
          <w:sz w:val="18"/>
        </w:rPr>
        <w:t xml:space="preserve">Elternabend für die Schulneulinge </w:t>
      </w:r>
    </w:p>
    <w:p w:rsidR="00946B60" w:rsidRDefault="006927FB" w:rsidP="00DD14E1">
      <w:pPr>
        <w:rPr>
          <w:b/>
          <w:color w:val="FF0000"/>
          <w:sz w:val="18"/>
        </w:rPr>
      </w:pPr>
      <w:r>
        <w:rPr>
          <w:b/>
          <w:color w:val="FF0000"/>
          <w:sz w:val="18"/>
        </w:rPr>
        <w:t>Feedbackbogen für die OGS</w:t>
      </w:r>
    </w:p>
    <w:p w:rsidR="003B2CB9" w:rsidRPr="000E4595" w:rsidRDefault="003B2CB9" w:rsidP="00DD14E1">
      <w:pPr>
        <w:rPr>
          <w:b/>
          <w:color w:val="FF0000"/>
          <w:sz w:val="18"/>
        </w:rPr>
      </w:pPr>
    </w:p>
    <w:p w:rsidR="00C15B7A" w:rsidRDefault="00C15B7A" w:rsidP="00C15B7A">
      <w:pPr>
        <w:jc w:val="center"/>
        <w:rPr>
          <w:b/>
          <w:sz w:val="16"/>
        </w:rPr>
      </w:pPr>
      <w:r w:rsidRPr="000E4595">
        <w:rPr>
          <w:b/>
          <w:sz w:val="16"/>
        </w:rPr>
        <w:t>Nächster Newsletter:</w:t>
      </w:r>
      <w:r w:rsidRPr="000E4595">
        <w:rPr>
          <w:b/>
          <w:sz w:val="16"/>
        </w:rPr>
        <w:tab/>
      </w:r>
      <w:r w:rsidRPr="000E4595">
        <w:rPr>
          <w:b/>
          <w:sz w:val="16"/>
        </w:rPr>
        <w:tab/>
      </w:r>
      <w:r w:rsidRPr="000E4595">
        <w:rPr>
          <w:b/>
          <w:sz w:val="16"/>
        </w:rPr>
        <w:tab/>
        <w:t xml:space="preserve">im </w:t>
      </w:r>
      <w:r w:rsidR="003B173C">
        <w:rPr>
          <w:b/>
          <w:sz w:val="16"/>
        </w:rPr>
        <w:t>April</w:t>
      </w:r>
    </w:p>
    <w:p w:rsidR="006927FB" w:rsidRPr="000E4595" w:rsidRDefault="006927FB" w:rsidP="00C15B7A">
      <w:pPr>
        <w:jc w:val="center"/>
        <w:rPr>
          <w:b/>
          <w:sz w:val="16"/>
        </w:rPr>
      </w:pPr>
      <w:r>
        <w:rPr>
          <w:b/>
          <w:sz w:val="16"/>
        </w:rPr>
        <w:t>Schauen Sie auch auf der Schulhomepage</w:t>
      </w:r>
      <w:r w:rsidR="003B173C">
        <w:rPr>
          <w:b/>
          <w:sz w:val="16"/>
        </w:rPr>
        <w:t>,</w:t>
      </w:r>
      <w:r>
        <w:rPr>
          <w:b/>
          <w:sz w:val="16"/>
        </w:rPr>
        <w:t xml:space="preserve"> unter OGS</w:t>
      </w:r>
      <w:r w:rsidR="003B173C">
        <w:rPr>
          <w:b/>
          <w:sz w:val="16"/>
        </w:rPr>
        <w:t>,</w:t>
      </w:r>
      <w:r>
        <w:rPr>
          <w:b/>
          <w:sz w:val="16"/>
        </w:rPr>
        <w:t xml:space="preserve"> für alle neuen Informationen</w:t>
      </w:r>
    </w:p>
    <w:p w:rsidR="00C15B7A" w:rsidRPr="000E4595" w:rsidRDefault="00C15B7A" w:rsidP="00C15B7A">
      <w:pPr>
        <w:jc w:val="center"/>
        <w:rPr>
          <w:b/>
          <w:sz w:val="16"/>
        </w:rPr>
      </w:pPr>
      <w:r w:rsidRPr="000E4595">
        <w:rPr>
          <w:b/>
          <w:sz w:val="16"/>
        </w:rPr>
        <w:t>Geschrieben von Frau Winter (päd. Leitung der OGS Burg)</w:t>
      </w:r>
    </w:p>
    <w:sectPr w:rsidR="00C15B7A" w:rsidRPr="000E459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9848F5"/>
    <w:multiLevelType w:val="hybridMultilevel"/>
    <w:tmpl w:val="2FBA4A24"/>
    <w:lvl w:ilvl="0" w:tplc="4B265BA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583"/>
    <w:rsid w:val="000E4595"/>
    <w:rsid w:val="00103587"/>
    <w:rsid w:val="001A7B68"/>
    <w:rsid w:val="001D730B"/>
    <w:rsid w:val="00251EF3"/>
    <w:rsid w:val="003B173C"/>
    <w:rsid w:val="003B2CB9"/>
    <w:rsid w:val="0051766E"/>
    <w:rsid w:val="005C50F2"/>
    <w:rsid w:val="0062434F"/>
    <w:rsid w:val="00634D99"/>
    <w:rsid w:val="006927FB"/>
    <w:rsid w:val="007E18E5"/>
    <w:rsid w:val="008822FA"/>
    <w:rsid w:val="0092109C"/>
    <w:rsid w:val="00930583"/>
    <w:rsid w:val="009314E6"/>
    <w:rsid w:val="00946B60"/>
    <w:rsid w:val="009F2F23"/>
    <w:rsid w:val="00A54175"/>
    <w:rsid w:val="00A858DB"/>
    <w:rsid w:val="00A9221A"/>
    <w:rsid w:val="00B01A80"/>
    <w:rsid w:val="00BD7E05"/>
    <w:rsid w:val="00C15B7A"/>
    <w:rsid w:val="00D37523"/>
    <w:rsid w:val="00DD14E1"/>
    <w:rsid w:val="00DE2A8D"/>
    <w:rsid w:val="00E150EA"/>
    <w:rsid w:val="00F93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30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30583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9F2F2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30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30583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9F2F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328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OGS Burg</dc:creator>
  <cp:lastModifiedBy>KJA-D</cp:lastModifiedBy>
  <cp:revision>11</cp:revision>
  <dcterms:created xsi:type="dcterms:W3CDTF">2019-10-28T07:56:00Z</dcterms:created>
  <dcterms:modified xsi:type="dcterms:W3CDTF">2020-12-21T09:44:00Z</dcterms:modified>
</cp:coreProperties>
</file>