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587" w:rsidRDefault="003B173C" w:rsidP="00930583">
      <w:pPr>
        <w:jc w:val="center"/>
        <w:rPr>
          <w:rFonts w:ascii="Comic Sans MS" w:hAnsi="Comic Sans MS"/>
          <w:b/>
          <w:color w:val="FFC000"/>
          <w:sz w:val="32"/>
        </w:rPr>
      </w:pPr>
      <w:r>
        <w:rPr>
          <w:rFonts w:ascii="Comic Sans MS" w:hAnsi="Comic Sans MS"/>
          <w:b/>
          <w:noProof/>
          <w:color w:val="FFC000"/>
          <w:sz w:val="36"/>
          <w:lang w:eastAsia="de-DE"/>
        </w:rPr>
        <w:drawing>
          <wp:inline distT="0" distB="0" distL="0" distR="0">
            <wp:extent cx="495590" cy="585721"/>
            <wp:effectExtent l="0" t="0" r="0" b="5080"/>
            <wp:docPr id="84" name="Grafik 84"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JA-D\Documents\Elternbriefe 17,18,19,20\LogoDracheBu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451" cy="587921"/>
                    </a:xfrm>
                    <a:prstGeom prst="rect">
                      <a:avLst/>
                    </a:prstGeom>
                    <a:noFill/>
                    <a:ln>
                      <a:noFill/>
                    </a:ln>
                  </pic:spPr>
                </pic:pic>
              </a:graphicData>
            </a:graphic>
          </wp:inline>
        </w:drawing>
      </w:r>
      <w:r w:rsidR="004639CD" w:rsidRPr="004639CD">
        <w:rPr>
          <w:rFonts w:ascii="Comic Sans MS" w:hAnsi="Comic Sans MS"/>
          <w:b/>
          <w:color w:val="FFC000"/>
          <w:sz w:val="32"/>
        </w:rPr>
        <w:t>Newsletter April 2021</w:t>
      </w:r>
      <w:r w:rsidR="00930583" w:rsidRPr="004639CD">
        <w:rPr>
          <w:rFonts w:ascii="Comic Sans MS" w:hAnsi="Comic Sans MS"/>
          <w:b/>
          <w:color w:val="FFC000"/>
          <w:sz w:val="32"/>
        </w:rPr>
        <w:t xml:space="preserve"> für Eltern</w:t>
      </w:r>
      <w:r w:rsidRPr="004639CD">
        <w:rPr>
          <w:rFonts w:ascii="Comic Sans MS" w:hAnsi="Comic Sans MS"/>
          <w:b/>
          <w:color w:val="FFC000"/>
          <w:sz w:val="32"/>
        </w:rPr>
        <w:t xml:space="preserve"> der OGS</w:t>
      </w:r>
      <w:r>
        <w:rPr>
          <w:rFonts w:ascii="Comic Sans MS" w:hAnsi="Comic Sans MS"/>
          <w:b/>
          <w:noProof/>
          <w:color w:val="FFC000"/>
          <w:sz w:val="36"/>
          <w:lang w:eastAsia="de-DE"/>
        </w:rPr>
        <w:drawing>
          <wp:inline distT="0" distB="0" distL="0" distR="0">
            <wp:extent cx="953213" cy="543584"/>
            <wp:effectExtent l="0" t="0" r="0" b="8890"/>
            <wp:docPr id="83" name="Grafik 83" descr="C:\Users\KJA-D\Documents\Elternbriefe 17,18,19,20\KJA_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JA-D\Documents\Elternbriefe 17,18,19,20\KJA_Logo_kl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7625" cy="546100"/>
                    </a:xfrm>
                    <a:prstGeom prst="rect">
                      <a:avLst/>
                    </a:prstGeom>
                    <a:noFill/>
                    <a:ln>
                      <a:noFill/>
                    </a:ln>
                  </pic:spPr>
                </pic:pic>
              </a:graphicData>
            </a:graphic>
          </wp:inline>
        </w:drawing>
      </w:r>
    </w:p>
    <w:p w:rsidR="007457A9" w:rsidRPr="007457A9" w:rsidRDefault="007457A9" w:rsidP="00930583">
      <w:pPr>
        <w:jc w:val="center"/>
        <w:rPr>
          <w:rFonts w:ascii="Comic Sans MS" w:hAnsi="Comic Sans MS"/>
          <w:b/>
          <w:color w:val="FF0000"/>
          <w:sz w:val="32"/>
        </w:rPr>
      </w:pPr>
      <w:r>
        <w:rPr>
          <w:rFonts w:ascii="Comic Sans MS" w:hAnsi="Comic Sans MS"/>
          <w:b/>
          <w:color w:val="FF0000"/>
          <w:sz w:val="32"/>
        </w:rPr>
        <w:t>Wichtig</w:t>
      </w:r>
      <w:r w:rsidRPr="007457A9">
        <w:rPr>
          <w:rFonts w:ascii="Comic Sans MS" w:hAnsi="Comic Sans MS"/>
          <w:b/>
          <w:color w:val="FF0000"/>
          <w:sz w:val="32"/>
        </w:rPr>
        <w:t>: Es gibt eine neue allgemeine Emailadresse der OGS:</w:t>
      </w:r>
    </w:p>
    <w:p w:rsidR="007457A9" w:rsidRDefault="001F2F47" w:rsidP="00930583">
      <w:pPr>
        <w:jc w:val="center"/>
        <w:rPr>
          <w:rStyle w:val="rphighlightallclass"/>
        </w:rPr>
      </w:pPr>
      <w:hyperlink r:id="rId8" w:history="1">
        <w:r w:rsidR="007457A9" w:rsidRPr="00812323">
          <w:rPr>
            <w:rStyle w:val="Hyperlink"/>
          </w:rPr>
          <w:t>ogs-burg@kja-duesseldorf.de</w:t>
        </w:r>
      </w:hyperlink>
    </w:p>
    <w:p w:rsidR="007457A9" w:rsidRDefault="007457A9" w:rsidP="00930583">
      <w:pPr>
        <w:jc w:val="center"/>
        <w:rPr>
          <w:rStyle w:val="rphighlightallclass"/>
        </w:rPr>
      </w:pPr>
      <w:r>
        <w:rPr>
          <w:rStyle w:val="rphighlightallclass"/>
        </w:rPr>
        <w:t>Diese Emailadresse können Sie nutzen, falls ihr Kind krank ist, früher abgeholt wird, einen Tag nicht kommt oder für allgemeine Fragen und Anliegen.</w:t>
      </w:r>
    </w:p>
    <w:p w:rsidR="007457A9" w:rsidRDefault="007457A9" w:rsidP="00930583">
      <w:pPr>
        <w:jc w:val="center"/>
        <w:rPr>
          <w:rFonts w:ascii="Comic Sans MS" w:hAnsi="Comic Sans MS"/>
          <w:b/>
          <w:color w:val="FFC000"/>
          <w:sz w:val="36"/>
        </w:rPr>
      </w:pPr>
      <w:r>
        <w:rPr>
          <w:rStyle w:val="rphighlightallclass"/>
        </w:rPr>
        <w:t>Meine Emailadresse bitte nur noch für spezielle Anliegen nutzen, die mich als Leitung betreffen.</w:t>
      </w:r>
    </w:p>
    <w:p w:rsidR="00BD7E05" w:rsidRDefault="00BD7E05" w:rsidP="00930583">
      <w:pPr>
        <w:jc w:val="center"/>
        <w:rPr>
          <w:rFonts w:ascii="Comic Sans MS" w:hAnsi="Comic Sans MS"/>
          <w:b/>
          <w:color w:val="FFC000"/>
          <w:sz w:val="36"/>
        </w:rPr>
      </w:pPr>
      <w:r>
        <w:rPr>
          <w:rFonts w:ascii="Comic Sans MS" w:hAnsi="Comic Sans MS"/>
          <w:b/>
          <w:noProof/>
          <w:color w:val="FFC000"/>
          <w:sz w:val="36"/>
          <w:lang w:eastAsia="de-DE"/>
        </w:rPr>
        <w:drawing>
          <wp:inline distT="0" distB="0" distL="0" distR="0">
            <wp:extent cx="4487724" cy="2691277"/>
            <wp:effectExtent l="0" t="0" r="8255" b="0"/>
            <wp:docPr id="80" name="Grafik 80" descr="C:\Users\KJA-D\Pictures\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JA-D\Pictures\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8052" cy="2691474"/>
                    </a:xfrm>
                    <a:prstGeom prst="rect">
                      <a:avLst/>
                    </a:prstGeom>
                    <a:noFill/>
                    <a:ln>
                      <a:noFill/>
                    </a:ln>
                  </pic:spPr>
                </pic:pic>
              </a:graphicData>
            </a:graphic>
          </wp:inline>
        </w:drawing>
      </w:r>
    </w:p>
    <w:p w:rsidR="004639CD" w:rsidRPr="00F1524F" w:rsidRDefault="004639CD" w:rsidP="007457A9">
      <w:pPr>
        <w:jc w:val="center"/>
        <w:rPr>
          <w:rFonts w:ascii="Comic Sans MS" w:hAnsi="Comic Sans MS"/>
          <w:b/>
          <w:color w:val="00B0F0"/>
          <w:sz w:val="36"/>
        </w:rPr>
      </w:pPr>
      <w:r w:rsidRPr="00F1524F">
        <w:rPr>
          <w:rFonts w:ascii="Comic Sans MS" w:hAnsi="Comic Sans MS"/>
          <w:b/>
          <w:color w:val="00B0F0"/>
          <w:sz w:val="36"/>
        </w:rPr>
        <w:t>Frühlingsbasteln:</w:t>
      </w:r>
    </w:p>
    <w:p w:rsidR="00930583" w:rsidRDefault="004639CD" w:rsidP="007457A9">
      <w:pPr>
        <w:jc w:val="center"/>
      </w:pPr>
      <w:r>
        <w:rPr>
          <w:noProof/>
          <w:lang w:eastAsia="de-DE"/>
        </w:rPr>
        <w:drawing>
          <wp:inline distT="0" distB="0" distL="0" distR="0">
            <wp:extent cx="1802448" cy="1386064"/>
            <wp:effectExtent l="0" t="1270" r="6350" b="6350"/>
            <wp:docPr id="1" name="Grafik 1" descr="C:\Users\KJA-D\AppData\Local\Microsoft\Windows\INetCache\Content.Word\20210305_12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AppData\Local\Microsoft\Windows\INetCache\Content.Word\20210305_1215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03639" cy="1386980"/>
                    </a:xfrm>
                    <a:prstGeom prst="rect">
                      <a:avLst/>
                    </a:prstGeom>
                    <a:noFill/>
                    <a:ln>
                      <a:noFill/>
                    </a:ln>
                  </pic:spPr>
                </pic:pic>
              </a:graphicData>
            </a:graphic>
          </wp:inline>
        </w:drawing>
      </w:r>
    </w:p>
    <w:p w:rsidR="004639CD" w:rsidRPr="00F258C6" w:rsidRDefault="004639CD" w:rsidP="004639CD">
      <w:pPr>
        <w:rPr>
          <w:sz w:val="18"/>
        </w:rPr>
      </w:pPr>
      <w:r w:rsidRPr="00F258C6">
        <w:rPr>
          <w:sz w:val="18"/>
        </w:rPr>
        <w:t xml:space="preserve">Unser Frühlingsbasteln über das Bestellformular wurde teilweise gut angenommen. Leider haben die Einnahmen </w:t>
      </w:r>
      <w:r w:rsidR="00E00004" w:rsidRPr="00F258C6">
        <w:rPr>
          <w:sz w:val="18"/>
        </w:rPr>
        <w:t>nur die Ausgaben gedeckt, sod</w:t>
      </w:r>
      <w:r w:rsidRPr="00F258C6">
        <w:rPr>
          <w:sz w:val="18"/>
        </w:rPr>
        <w:t>ass sich nur ein Gewinn von 15 Euro abzeichnete. Somit können keine großartigen neuen Spielsachen für die Kinder angeschafft werden.</w:t>
      </w:r>
      <w:r w:rsidR="00E00004" w:rsidRPr="00F258C6">
        <w:rPr>
          <w:sz w:val="18"/>
        </w:rPr>
        <w:t xml:space="preserve"> Trotzdem konnten wir über den Förderverein und ein Budget der KJA</w:t>
      </w:r>
      <w:r w:rsidR="00F258C6">
        <w:rPr>
          <w:sz w:val="18"/>
        </w:rPr>
        <w:t>,</w:t>
      </w:r>
      <w:r w:rsidR="00E00004" w:rsidRPr="00F258C6">
        <w:rPr>
          <w:sz w:val="18"/>
        </w:rPr>
        <w:t xml:space="preserve"> LÜK Kästen mit passenden Büchern für die Lernzeit anschaffen, neues Außenspielzeug, neue Schminke, neues Legematerial, kleine Basteleien</w:t>
      </w:r>
      <w:r w:rsidR="00F258C6" w:rsidRPr="00F258C6">
        <w:rPr>
          <w:sz w:val="18"/>
        </w:rPr>
        <w:t xml:space="preserve"> und Spielereien und </w:t>
      </w:r>
      <w:r w:rsidR="00E00004" w:rsidRPr="00F258C6">
        <w:rPr>
          <w:sz w:val="18"/>
        </w:rPr>
        <w:t>ein Trommelset</w:t>
      </w:r>
      <w:r w:rsidR="00F258C6" w:rsidRPr="00F258C6">
        <w:rPr>
          <w:sz w:val="18"/>
        </w:rPr>
        <w:t xml:space="preserve"> bestellen.</w:t>
      </w:r>
    </w:p>
    <w:p w:rsidR="004639CD" w:rsidRPr="004639CD" w:rsidRDefault="004639CD" w:rsidP="007457A9">
      <w:pPr>
        <w:jc w:val="center"/>
        <w:rPr>
          <w:rFonts w:ascii="Blackadder ITC" w:hAnsi="Blackadder ITC"/>
          <w:b/>
          <w:color w:val="92D050"/>
          <w:sz w:val="44"/>
        </w:rPr>
      </w:pPr>
      <w:r w:rsidRPr="004639CD">
        <w:rPr>
          <w:rFonts w:ascii="Blackadder ITC" w:hAnsi="Blackadder ITC"/>
          <w:b/>
          <w:color w:val="92D050"/>
          <w:sz w:val="44"/>
        </w:rPr>
        <w:lastRenderedPageBreak/>
        <w:t>Corona Zeit – kreative Ideen</w:t>
      </w:r>
    </w:p>
    <w:p w:rsidR="003B173C" w:rsidRDefault="004639CD" w:rsidP="004639CD">
      <w:r>
        <w:t>Das Team der OGS hat sich viel einfallen lassen, um diese Zeit für die Kinder, so schön wie möglich zu gestalten:</w:t>
      </w:r>
    </w:p>
    <w:p w:rsidR="004639CD" w:rsidRDefault="004639CD" w:rsidP="004639CD">
      <w:r>
        <w:t>Digitale Traumreisen</w:t>
      </w:r>
      <w:r>
        <w:tab/>
      </w:r>
      <w:r>
        <w:tab/>
      </w:r>
      <w:r>
        <w:tab/>
      </w:r>
      <w:r>
        <w:tab/>
      </w:r>
      <w:r>
        <w:tab/>
        <w:t>Ein Hüpfspiel vor der OGS</w:t>
      </w:r>
    </w:p>
    <w:p w:rsidR="004639CD" w:rsidRDefault="004639CD" w:rsidP="004639CD">
      <w:r>
        <w:rPr>
          <w:noProof/>
          <w:lang w:eastAsia="de-DE"/>
        </w:rPr>
        <w:drawing>
          <wp:inline distT="0" distB="0" distL="0" distR="0">
            <wp:extent cx="2225086" cy="1314713"/>
            <wp:effectExtent l="0" t="0" r="3810" b="0"/>
            <wp:docPr id="2" name="Grafik 2" descr="C:\Users\KJA-D\Pictures\notbetreuung\Screenshot Traumre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JA-D\Pictures\notbetreuung\Screenshot Traumreis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192" cy="1315958"/>
                    </a:xfrm>
                    <a:prstGeom prst="rect">
                      <a:avLst/>
                    </a:prstGeom>
                    <a:noFill/>
                    <a:ln>
                      <a:noFill/>
                    </a:ln>
                  </pic:spPr>
                </pic:pic>
              </a:graphicData>
            </a:graphic>
          </wp:inline>
        </w:drawing>
      </w:r>
      <w:r w:rsidR="003D0B97">
        <w:rPr>
          <w:noProof/>
          <w:lang w:eastAsia="de-DE"/>
        </w:rPr>
        <w:t xml:space="preserve">                                        </w:t>
      </w:r>
      <w:r w:rsidR="003D0B97">
        <w:rPr>
          <w:noProof/>
          <w:lang w:eastAsia="de-DE"/>
        </w:rPr>
        <w:drawing>
          <wp:inline distT="0" distB="0" distL="0" distR="0">
            <wp:extent cx="1916123" cy="2208044"/>
            <wp:effectExtent l="0" t="0" r="8255" b="1905"/>
            <wp:docPr id="8" name="Grafik 8" descr="C:\Users\KJA-D\Pictures\notbetreuung\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JA-D\Pictures\notbetreuung\Unbenan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244" cy="2208184"/>
                    </a:xfrm>
                    <a:prstGeom prst="rect">
                      <a:avLst/>
                    </a:prstGeom>
                    <a:noFill/>
                    <a:ln>
                      <a:noFill/>
                    </a:ln>
                  </pic:spPr>
                </pic:pic>
              </a:graphicData>
            </a:graphic>
          </wp:inline>
        </w:drawing>
      </w:r>
    </w:p>
    <w:p w:rsidR="004639CD" w:rsidRDefault="004639CD" w:rsidP="004639CD">
      <w:r>
        <w:t>Basteltüten für alle daheimgebliebenen Kinder</w:t>
      </w:r>
      <w:r w:rsidR="003D0B97">
        <w:tab/>
      </w:r>
      <w:r w:rsidR="003D0B97">
        <w:tab/>
      </w:r>
      <w:r w:rsidR="003D0B97">
        <w:tab/>
        <w:t>verschiedene Videos</w:t>
      </w:r>
    </w:p>
    <w:p w:rsidR="004639CD" w:rsidRDefault="004639CD" w:rsidP="004639CD">
      <w:pPr>
        <w:rPr>
          <w:noProof/>
          <w:lang w:eastAsia="de-DE"/>
        </w:rPr>
      </w:pPr>
      <w:r>
        <w:rPr>
          <w:noProof/>
          <w:lang w:eastAsia="de-DE"/>
        </w:rPr>
        <w:drawing>
          <wp:inline distT="0" distB="0" distL="0" distR="0">
            <wp:extent cx="1483266" cy="1988926"/>
            <wp:effectExtent l="0" t="0" r="3175" b="0"/>
            <wp:docPr id="3" name="Grafik 3" descr="C:\Users\KJA-D\Pictures\notbetreuung\IMG-202102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A-D\Pictures\notbetreuung\IMG-20210219-WA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826" cy="1991018"/>
                    </a:xfrm>
                    <a:prstGeom prst="rect">
                      <a:avLst/>
                    </a:prstGeom>
                    <a:noFill/>
                    <a:ln>
                      <a:noFill/>
                    </a:ln>
                  </pic:spPr>
                </pic:pic>
              </a:graphicData>
            </a:graphic>
          </wp:inline>
        </w:drawing>
      </w:r>
      <w:r w:rsidR="003D0B97">
        <w:rPr>
          <w:noProof/>
          <w:lang w:eastAsia="de-DE"/>
        </w:rPr>
        <w:t xml:space="preserve">                                                 </w:t>
      </w:r>
      <w:r w:rsidR="003D0B97">
        <w:rPr>
          <w:noProof/>
          <w:lang w:eastAsia="de-DE"/>
        </w:rPr>
        <w:drawing>
          <wp:inline distT="0" distB="0" distL="0" distR="0">
            <wp:extent cx="2521239" cy="1681316"/>
            <wp:effectExtent l="0" t="0" r="0" b="0"/>
            <wp:docPr id="5" name="Grafik 5" descr="C:\Users\KJA-D\Pictures\notbetreuung\IMG-20210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JA-D\Pictures\notbetreuung\IMG-20210222-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081" cy="1682545"/>
                    </a:xfrm>
                    <a:prstGeom prst="rect">
                      <a:avLst/>
                    </a:prstGeom>
                    <a:noFill/>
                    <a:ln>
                      <a:noFill/>
                    </a:ln>
                  </pic:spPr>
                </pic:pic>
              </a:graphicData>
            </a:graphic>
          </wp:inline>
        </w:drawing>
      </w:r>
    </w:p>
    <w:p w:rsidR="003D0B97" w:rsidRDefault="003D0B97" w:rsidP="004639CD">
      <w:pPr>
        <w:rPr>
          <w:noProof/>
          <w:lang w:eastAsia="de-DE"/>
        </w:rPr>
      </w:pPr>
      <w:r>
        <w:rPr>
          <w:noProof/>
          <w:lang w:eastAsia="de-DE"/>
        </w:rPr>
        <w:t>Das Tiger Team hat sich gebildet</w:t>
      </w:r>
      <w:r w:rsidR="00F1524F">
        <w:rPr>
          <w:noProof/>
          <w:lang w:eastAsia="de-DE"/>
        </w:rPr>
        <w:tab/>
      </w:r>
      <w:r w:rsidR="00F1524F">
        <w:rPr>
          <w:noProof/>
          <w:lang w:eastAsia="de-DE"/>
        </w:rPr>
        <w:tab/>
      </w:r>
      <w:r w:rsidR="00F1524F">
        <w:rPr>
          <w:noProof/>
          <w:lang w:eastAsia="de-DE"/>
        </w:rPr>
        <w:tab/>
        <w:t>und noch vieles mehr….</w:t>
      </w:r>
    </w:p>
    <w:p w:rsidR="00F1524F" w:rsidRDefault="00F1524F" w:rsidP="004639CD">
      <w:pPr>
        <w:rPr>
          <w:noProof/>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Geburtstagskarten für die Kinder</w:t>
      </w:r>
    </w:p>
    <w:p w:rsidR="00F1524F" w:rsidRDefault="00F1524F" w:rsidP="004639CD">
      <w:pPr>
        <w:rPr>
          <w:noProof/>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Briefe und ein Rätselheft für zu Hause..</w:t>
      </w:r>
    </w:p>
    <w:p w:rsidR="003D0B97" w:rsidRDefault="003D0B97" w:rsidP="004639CD">
      <w:r>
        <w:rPr>
          <w:noProof/>
          <w:lang w:eastAsia="de-DE"/>
        </w:rPr>
        <w:drawing>
          <wp:inline distT="0" distB="0" distL="0" distR="0">
            <wp:extent cx="1593279" cy="1313811"/>
            <wp:effectExtent l="6668" t="0" r="0" b="0"/>
            <wp:docPr id="10" name="Grafik 10" descr="C:\Users\KJA-D\AppData\Local\Microsoft\Windows\INetCache\Content.Word\20210409_1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JA-D\AppData\Local\Microsoft\Windows\INetCache\Content.Word\20210409_1011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96538" cy="1316498"/>
                    </a:xfrm>
                    <a:prstGeom prst="rect">
                      <a:avLst/>
                    </a:prstGeom>
                    <a:noFill/>
                    <a:ln>
                      <a:noFill/>
                    </a:ln>
                  </pic:spPr>
                </pic:pic>
              </a:graphicData>
            </a:graphic>
          </wp:inline>
        </w:drawing>
      </w:r>
    </w:p>
    <w:p w:rsidR="00F93988" w:rsidRPr="00F1524F" w:rsidRDefault="00F1524F" w:rsidP="007457A9">
      <w:pPr>
        <w:jc w:val="center"/>
        <w:rPr>
          <w:rFonts w:ascii="Comic Sans MS" w:hAnsi="Comic Sans MS"/>
          <w:b/>
          <w:color w:val="FF0000"/>
          <w:sz w:val="28"/>
        </w:rPr>
      </w:pPr>
      <w:r w:rsidRPr="00F1524F">
        <w:rPr>
          <w:rFonts w:ascii="Comic Sans MS" w:hAnsi="Comic Sans MS"/>
          <w:b/>
          <w:color w:val="FF0000"/>
          <w:sz w:val="28"/>
        </w:rPr>
        <w:lastRenderedPageBreak/>
        <w:t>Neues Video auf der Homepage:</w:t>
      </w:r>
    </w:p>
    <w:p w:rsidR="00F1524F" w:rsidRPr="00F1524F" w:rsidRDefault="00F1524F" w:rsidP="00F1524F">
      <w:pPr>
        <w:rPr>
          <w:rFonts w:ascii="Times New Roman" w:hAnsi="Times New Roman" w:cs="Times New Roman"/>
          <w:b/>
          <w:sz w:val="20"/>
        </w:rPr>
      </w:pPr>
      <w:r w:rsidRPr="00F1524F">
        <w:rPr>
          <w:rFonts w:ascii="Times New Roman" w:hAnsi="Times New Roman" w:cs="Times New Roman"/>
          <w:b/>
          <w:sz w:val="20"/>
        </w:rPr>
        <w:t>Es wurde ein virtueller Rundgang durch die OGS gedreht. Diesen kann man sich unter folgenden Link anschauen:</w:t>
      </w:r>
    </w:p>
    <w:p w:rsidR="00F1524F" w:rsidRDefault="001F2F47" w:rsidP="00930583">
      <w:pPr>
        <w:jc w:val="center"/>
        <w:rPr>
          <w:rFonts w:ascii="Baskerville Old Face" w:hAnsi="Baskerville Old Face"/>
          <w:b/>
          <w:sz w:val="28"/>
        </w:rPr>
      </w:pPr>
      <w:hyperlink r:id="rId16" w:history="1">
        <w:r w:rsidR="00F1524F" w:rsidRPr="00812323">
          <w:rPr>
            <w:rStyle w:val="Hyperlink"/>
            <w:rFonts w:ascii="Baskerville Old Face" w:hAnsi="Baskerville Old Face"/>
            <w:b/>
            <w:sz w:val="28"/>
          </w:rPr>
          <w:t xml:space="preserve">https://www.schule-burg.de/ogs/          </w:t>
        </w:r>
        <w:r w:rsidR="00F1524F" w:rsidRPr="00812323">
          <w:rPr>
            <w:rStyle w:val="Hyperlink"/>
            <w:rFonts w:ascii="Baskerville Old Face" w:hAnsi="Baskerville Old Face"/>
            <w:b/>
            <w:noProof/>
            <w:sz w:val="28"/>
            <w:lang w:eastAsia="de-DE"/>
          </w:rPr>
          <w:drawing>
            <wp:inline distT="0" distB="0" distL="0" distR="0" wp14:anchorId="4CF4786D" wp14:editId="59BCDE4A">
              <wp:extent cx="2439805" cy="1407374"/>
              <wp:effectExtent l="1905" t="0" r="635" b="635"/>
              <wp:docPr id="11" name="Grafik 11" descr="C:\Users\KJA-D\Pictures\notbetreuung\20210218_1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JA-D\Pictures\notbetreuung\20210218_122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0767" cy="1407929"/>
                      </a:xfrm>
                      <a:prstGeom prst="rect">
                        <a:avLst/>
                      </a:prstGeom>
                      <a:noFill/>
                      <a:ln>
                        <a:noFill/>
                      </a:ln>
                    </pic:spPr>
                  </pic:pic>
                </a:graphicData>
              </a:graphic>
            </wp:inline>
          </w:drawing>
        </w:r>
      </w:hyperlink>
    </w:p>
    <w:p w:rsidR="00F1524F" w:rsidRDefault="00F1524F" w:rsidP="00930583">
      <w:pPr>
        <w:jc w:val="center"/>
        <w:rPr>
          <w:rFonts w:ascii="Baskerville Old Face" w:hAnsi="Baskerville Old Face"/>
          <w:b/>
          <w:sz w:val="28"/>
        </w:rPr>
      </w:pPr>
    </w:p>
    <w:p w:rsidR="00F1524F" w:rsidRDefault="00F1524F" w:rsidP="00930583">
      <w:pPr>
        <w:jc w:val="center"/>
        <w:rPr>
          <w:rFonts w:ascii="Baskerville Old Face" w:hAnsi="Baskerville Old Face"/>
          <w:b/>
          <w:color w:val="FF0000"/>
          <w:sz w:val="28"/>
        </w:rPr>
      </w:pPr>
    </w:p>
    <w:p w:rsidR="00D37523" w:rsidRDefault="00F1524F" w:rsidP="00F93988">
      <w:pPr>
        <w:jc w:val="center"/>
        <w:rPr>
          <w:rFonts w:ascii="Baskerville Old Face" w:hAnsi="Baskerville Old Face"/>
          <w:b/>
          <w:color w:val="FF0000"/>
          <w:sz w:val="28"/>
        </w:rPr>
      </w:pPr>
      <w:r w:rsidRPr="00F1524F">
        <w:rPr>
          <w:rFonts w:ascii="Baskerville Old Face" w:hAnsi="Baskerville Old Face"/>
          <w:b/>
          <w:color w:val="7030A0"/>
          <w:sz w:val="28"/>
        </w:rPr>
        <w:t>Oster</w:t>
      </w:r>
      <w:r w:rsidR="00D37523" w:rsidRPr="00F1524F">
        <w:rPr>
          <w:rFonts w:ascii="Baskerville Old Face" w:hAnsi="Baskerville Old Face"/>
          <w:b/>
          <w:color w:val="7030A0"/>
          <w:sz w:val="28"/>
        </w:rPr>
        <w:t>ferien</w:t>
      </w:r>
      <w:r w:rsidR="003B173C" w:rsidRPr="00F1524F">
        <w:rPr>
          <w:rFonts w:ascii="Baskerville Old Face" w:hAnsi="Baskerville Old Face"/>
          <w:b/>
          <w:color w:val="7030A0"/>
          <w:sz w:val="28"/>
        </w:rPr>
        <w:t>betreuung</w:t>
      </w:r>
      <w:r w:rsidR="003B173C">
        <w:rPr>
          <w:rFonts w:ascii="Baskerville Old Face" w:hAnsi="Baskerville Old Face"/>
          <w:b/>
          <w:color w:val="FF0000"/>
          <w:sz w:val="28"/>
        </w:rPr>
        <w:t xml:space="preserve">        </w:t>
      </w:r>
      <w:r>
        <w:rPr>
          <w:rFonts w:ascii="Baskerville Old Face" w:hAnsi="Baskerville Old Face"/>
          <w:b/>
          <w:noProof/>
          <w:color w:val="FF0000"/>
          <w:sz w:val="28"/>
          <w:lang w:eastAsia="de-DE"/>
        </w:rPr>
        <w:drawing>
          <wp:inline distT="0" distB="0" distL="0" distR="0">
            <wp:extent cx="1504335" cy="846489"/>
            <wp:effectExtent l="0" t="0" r="635" b="0"/>
            <wp:docPr id="12" name="Grafik 12" descr="C:\Users\KJA-D\Pictures\osterferien21\20210330_15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JA-D\Pictures\osterferien21\20210330_1515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5391" cy="847083"/>
                    </a:xfrm>
                    <a:prstGeom prst="rect">
                      <a:avLst/>
                    </a:prstGeom>
                    <a:noFill/>
                    <a:ln>
                      <a:noFill/>
                    </a:ln>
                  </pic:spPr>
                </pic:pic>
              </a:graphicData>
            </a:graphic>
          </wp:inline>
        </w:drawing>
      </w:r>
    </w:p>
    <w:p w:rsidR="00F1524F" w:rsidRDefault="00F1524F" w:rsidP="00F1524F">
      <w:pPr>
        <w:jc w:val="center"/>
        <w:rPr>
          <w:rFonts w:ascii="Baskerville Old Face" w:hAnsi="Baskerville Old Face"/>
          <w:b/>
          <w:noProof/>
          <w:color w:val="FF0000"/>
          <w:sz w:val="28"/>
          <w:lang w:eastAsia="de-DE"/>
        </w:rPr>
      </w:pPr>
      <w:r>
        <w:rPr>
          <w:rFonts w:ascii="Baskerville Old Face" w:hAnsi="Baskerville Old Face"/>
          <w:b/>
          <w:noProof/>
          <w:color w:val="FF0000"/>
          <w:sz w:val="28"/>
          <w:lang w:eastAsia="de-DE"/>
        </w:rPr>
        <w:drawing>
          <wp:inline distT="0" distB="0" distL="0" distR="0">
            <wp:extent cx="2549205" cy="1912283"/>
            <wp:effectExtent l="0" t="5398" r="0" b="0"/>
            <wp:docPr id="13" name="Grafik 13" descr="C:\Users\KJA-D\Pictures\osterferien21\20210401_14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JA-D\Pictures\osterferien21\20210401_1406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52071" cy="1914433"/>
                    </a:xfrm>
                    <a:prstGeom prst="rect">
                      <a:avLst/>
                    </a:prstGeom>
                    <a:noFill/>
                    <a:ln>
                      <a:noFill/>
                    </a:ln>
                  </pic:spPr>
                </pic:pic>
              </a:graphicData>
            </a:graphic>
          </wp:inline>
        </w:drawing>
      </w:r>
      <w:r>
        <w:rPr>
          <w:rFonts w:ascii="Baskerville Old Face" w:hAnsi="Baskerville Old Face"/>
          <w:b/>
          <w:noProof/>
          <w:color w:val="FF0000"/>
          <w:sz w:val="28"/>
          <w:lang w:eastAsia="de-DE"/>
        </w:rPr>
        <w:t xml:space="preserve">     </w:t>
      </w:r>
      <w:r w:rsidR="00E00004">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drawing>
          <wp:inline distT="0" distB="0" distL="0" distR="0" wp14:anchorId="2A8679A2" wp14:editId="03F5159F">
            <wp:extent cx="2359612" cy="1769807"/>
            <wp:effectExtent l="0" t="0" r="3175" b="1905"/>
            <wp:docPr id="14" name="Grafik 14" descr="C:\Users\KJA-D\Pictures\osterferien21\IMG_20210408_1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JA-D\Pictures\osterferien21\IMG_20210408_111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0491" cy="1770466"/>
                    </a:xfrm>
                    <a:prstGeom prst="rect">
                      <a:avLst/>
                    </a:prstGeom>
                    <a:noFill/>
                    <a:ln>
                      <a:noFill/>
                    </a:ln>
                  </pic:spPr>
                </pic:pic>
              </a:graphicData>
            </a:graphic>
          </wp:inline>
        </w:drawing>
      </w:r>
    </w:p>
    <w:p w:rsidR="00F1524F" w:rsidRDefault="00F1524F" w:rsidP="00F1524F">
      <w:pPr>
        <w:jc w:val="center"/>
        <w:rPr>
          <w:rFonts w:ascii="Baskerville Old Face" w:hAnsi="Baskerville Old Face"/>
          <w:b/>
          <w:noProof/>
          <w:color w:val="FF0000"/>
          <w:sz w:val="28"/>
          <w:lang w:eastAsia="de-DE"/>
        </w:rPr>
      </w:pPr>
      <w:r>
        <w:rPr>
          <w:rFonts w:ascii="Baskerville Old Face" w:hAnsi="Baskerville Old Face"/>
          <w:b/>
          <w:noProof/>
          <w:color w:val="FF0000"/>
          <w:sz w:val="28"/>
          <w:lang w:eastAsia="de-DE"/>
        </w:rPr>
        <w:lastRenderedPageBreak/>
        <w:drawing>
          <wp:inline distT="0" distB="0" distL="0" distR="0" wp14:anchorId="6C4B1919" wp14:editId="180ED7F5">
            <wp:extent cx="4647848" cy="2225437"/>
            <wp:effectExtent l="0" t="0" r="635" b="3810"/>
            <wp:docPr id="15" name="Grafik 15" descr="C:\Users\KJA-D\Pictures\osterferien21\Unbh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JA-D\Pictures\osterferien21\Unbhenan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8189" cy="2225600"/>
                    </a:xfrm>
                    <a:prstGeom prst="rect">
                      <a:avLst/>
                    </a:prstGeom>
                    <a:noFill/>
                    <a:ln>
                      <a:noFill/>
                    </a:ln>
                  </pic:spPr>
                </pic:pic>
              </a:graphicData>
            </a:graphic>
          </wp:inline>
        </w:drawing>
      </w:r>
    </w:p>
    <w:p w:rsidR="00F1524F" w:rsidRDefault="00F1524F" w:rsidP="00F1524F">
      <w:pPr>
        <w:rPr>
          <w:rFonts w:ascii="Baskerville Old Face" w:hAnsi="Baskerville Old Face"/>
          <w:b/>
          <w:noProof/>
          <w:color w:val="FF0000"/>
          <w:sz w:val="28"/>
          <w:lang w:eastAsia="de-DE"/>
        </w:rPr>
      </w:pPr>
      <w:r>
        <w:rPr>
          <w:rFonts w:ascii="Baskerville Old Face" w:hAnsi="Baskerville Old Face"/>
          <w:b/>
          <w:noProof/>
          <w:color w:val="FF0000"/>
          <w:sz w:val="28"/>
          <w:lang w:eastAsia="de-DE"/>
        </w:rPr>
        <w:drawing>
          <wp:inline distT="0" distB="0" distL="0" distR="0">
            <wp:extent cx="2135500" cy="1200941"/>
            <wp:effectExtent l="0" t="0" r="0" b="0"/>
            <wp:docPr id="16" name="Grafik 16" descr="C:\Users\KJA-D\Pictures\osterferien21\IMG-202103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JA-D\Pictures\osterferien21\IMG-20210330-WA0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5656" cy="1201029"/>
                    </a:xfrm>
                    <a:prstGeom prst="rect">
                      <a:avLst/>
                    </a:prstGeom>
                    <a:noFill/>
                    <a:ln>
                      <a:noFill/>
                    </a:ln>
                  </pic:spPr>
                </pic:pic>
              </a:graphicData>
            </a:graphic>
          </wp:inline>
        </w:drawing>
      </w:r>
      <w:r>
        <w:rPr>
          <w:rFonts w:ascii="Baskerville Old Face" w:hAnsi="Baskerville Old Face"/>
          <w:b/>
          <w:noProof/>
          <w:color w:val="FF0000"/>
          <w:sz w:val="28"/>
          <w:lang w:eastAsia="de-DE"/>
        </w:rPr>
        <w:t xml:space="preserve">   </w:t>
      </w:r>
      <w:r w:rsidR="00E00004">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drawing>
          <wp:inline distT="0" distB="0" distL="0" distR="0">
            <wp:extent cx="2507226" cy="1880792"/>
            <wp:effectExtent l="0" t="0" r="7620" b="5715"/>
            <wp:docPr id="17" name="Grafik 17" descr="C:\Users\KJA-D\Pictures\osterferien21\20210406_15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JA-D\Pictures\osterferien21\20210406_1504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160" cy="1882243"/>
                    </a:xfrm>
                    <a:prstGeom prst="rect">
                      <a:avLst/>
                    </a:prstGeom>
                    <a:noFill/>
                    <a:ln>
                      <a:noFill/>
                    </a:ln>
                  </pic:spPr>
                </pic:pic>
              </a:graphicData>
            </a:graphic>
          </wp:inline>
        </w:drawing>
      </w:r>
    </w:p>
    <w:p w:rsidR="00BD7E05" w:rsidRDefault="00F1524F" w:rsidP="00F1524F">
      <w:pPr>
        <w:rPr>
          <w:rFonts w:ascii="Baskerville Old Face" w:hAnsi="Baskerville Old Face"/>
          <w:b/>
          <w:color w:val="FF0000"/>
          <w:sz w:val="28"/>
        </w:rPr>
      </w:pPr>
      <w:r>
        <w:rPr>
          <w:rFonts w:ascii="Baskerville Old Face" w:hAnsi="Baskerville Old Face"/>
          <w:b/>
          <w:noProof/>
          <w:color w:val="FF0000"/>
          <w:sz w:val="28"/>
          <w:lang w:eastAsia="de-DE"/>
        </w:rPr>
        <w:drawing>
          <wp:inline distT="0" distB="0" distL="0" distR="0">
            <wp:extent cx="2728982" cy="1535598"/>
            <wp:effectExtent l="6033" t="0" r="1587" b="1588"/>
            <wp:docPr id="18" name="Grafik 18" descr="C:\Users\KJA-D\Pictures\osterferien21\20210329_11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JA-D\Pictures\osterferien21\20210329_1138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29929" cy="1536131"/>
                    </a:xfrm>
                    <a:prstGeom prst="rect">
                      <a:avLst/>
                    </a:prstGeom>
                    <a:noFill/>
                    <a:ln>
                      <a:noFill/>
                    </a:ln>
                  </pic:spPr>
                </pic:pic>
              </a:graphicData>
            </a:graphic>
          </wp:inline>
        </w:drawing>
      </w:r>
      <w:r>
        <w:rPr>
          <w:rFonts w:ascii="Baskerville Old Face" w:hAnsi="Baskerville Old Face"/>
          <w:b/>
          <w:noProof/>
          <w:color w:val="FF0000"/>
          <w:sz w:val="28"/>
          <w:lang w:eastAsia="de-DE"/>
        </w:rPr>
        <w:t xml:space="preserve">       </w:t>
      </w:r>
      <w:r w:rsidR="00E00004">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t xml:space="preserve"> </w:t>
      </w:r>
      <w:r>
        <w:rPr>
          <w:rFonts w:ascii="Baskerville Old Face" w:hAnsi="Baskerville Old Face"/>
          <w:b/>
          <w:noProof/>
          <w:color w:val="FF0000"/>
          <w:sz w:val="28"/>
          <w:lang w:eastAsia="de-DE"/>
        </w:rPr>
        <w:drawing>
          <wp:inline distT="0" distB="0" distL="0" distR="0">
            <wp:extent cx="2372383" cy="1151795"/>
            <wp:effectExtent l="0" t="0" r="0" b="0"/>
            <wp:docPr id="19" name="Grafik 19" descr="C:\Users\KJA-D\Pictures\osterferien21\IMG-202104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JA-D\Pictures\osterferien21\IMG-20210408-WA0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2557" cy="1151879"/>
                    </a:xfrm>
                    <a:prstGeom prst="rect">
                      <a:avLst/>
                    </a:prstGeom>
                    <a:noFill/>
                    <a:ln>
                      <a:noFill/>
                    </a:ln>
                  </pic:spPr>
                </pic:pic>
              </a:graphicData>
            </a:graphic>
          </wp:inline>
        </w:drawing>
      </w:r>
    </w:p>
    <w:p w:rsidR="00F93988" w:rsidRPr="00592594" w:rsidRDefault="00BD7E05" w:rsidP="00592594">
      <w:pPr>
        <w:rPr>
          <w:rFonts w:ascii="Times New Roman" w:hAnsi="Times New Roman" w:cs="Times New Roman"/>
          <w:b/>
          <w:sz w:val="24"/>
        </w:rPr>
      </w:pPr>
      <w:r w:rsidRPr="00592594">
        <w:rPr>
          <w:rFonts w:ascii="Times New Roman" w:hAnsi="Times New Roman" w:cs="Times New Roman"/>
          <w:b/>
          <w:sz w:val="24"/>
        </w:rPr>
        <w:t xml:space="preserve">Wir haben </w:t>
      </w:r>
      <w:r w:rsidR="00592594" w:rsidRPr="00592594">
        <w:rPr>
          <w:rFonts w:ascii="Times New Roman" w:hAnsi="Times New Roman" w:cs="Times New Roman"/>
          <w:b/>
          <w:sz w:val="24"/>
        </w:rPr>
        <w:t xml:space="preserve">verschiedene Wettkämpfe gemacht, die Schöpfungsgeschichte gehört und gelegt, ein Beet angepflanzt, Fotostecker aus Steinen hergestellt, Menschen aus verschiedenen Kulturen gebastelt, Salzteig mit den Kindern geformt, Spiele gespielt, wir hatten einen Dominoday, wir haben Jerusalema getanzt (Videos hierzu finden Sie auf unserer Homepage unter aktuelles), Spardosen angemalt, Frühlingsbilder aus Händen gebastelt und vieles mehr </w:t>
      </w:r>
      <w:r w:rsidR="00592594" w:rsidRPr="00592594">
        <w:rPr>
          <w:rFonts w:ascii="Times New Roman" w:hAnsi="Times New Roman" w:cs="Times New Roman"/>
          <w:b/>
          <w:sz w:val="24"/>
        </w:rPr>
        <w:sym w:font="Wingdings" w:char="F04A"/>
      </w:r>
    </w:p>
    <w:p w:rsidR="003B173C" w:rsidRDefault="003B173C" w:rsidP="00930583">
      <w:pPr>
        <w:jc w:val="center"/>
        <w:rPr>
          <w:rFonts w:ascii="Baskerville Old Face" w:hAnsi="Baskerville Old Face"/>
          <w:b/>
          <w:color w:val="FF0000"/>
          <w:sz w:val="28"/>
        </w:rPr>
      </w:pPr>
    </w:p>
    <w:p w:rsidR="003B173C" w:rsidRPr="00592594" w:rsidRDefault="00592594" w:rsidP="007457A9">
      <w:pPr>
        <w:jc w:val="center"/>
        <w:rPr>
          <w:rFonts w:ascii="Algerian" w:hAnsi="Algerian" w:cs="Times New Roman"/>
          <w:b/>
          <w:color w:val="FFC000"/>
          <w:sz w:val="28"/>
        </w:rPr>
      </w:pPr>
      <w:r w:rsidRPr="00592594">
        <w:rPr>
          <w:rFonts w:ascii="Algerian" w:hAnsi="Algerian" w:cs="Times New Roman"/>
          <w:b/>
          <w:color w:val="FFC000"/>
          <w:sz w:val="28"/>
        </w:rPr>
        <w:lastRenderedPageBreak/>
        <w:t>Karneval in der OGS trotz Corona</w:t>
      </w:r>
    </w:p>
    <w:p w:rsidR="009F2F23" w:rsidRPr="00592594" w:rsidRDefault="00592594" w:rsidP="00592594">
      <w:pPr>
        <w:rPr>
          <w:rFonts w:ascii="Times New Roman" w:hAnsi="Times New Roman" w:cs="Times New Roman"/>
          <w:b/>
          <w:sz w:val="28"/>
        </w:rPr>
      </w:pPr>
      <w:r>
        <w:rPr>
          <w:rFonts w:ascii="Times New Roman" w:hAnsi="Times New Roman" w:cs="Times New Roman"/>
          <w:b/>
          <w:noProof/>
          <w:sz w:val="28"/>
          <w:lang w:eastAsia="de-DE"/>
        </w:rPr>
        <w:drawing>
          <wp:inline distT="0" distB="0" distL="0" distR="0">
            <wp:extent cx="2304099" cy="1727668"/>
            <wp:effectExtent l="0" t="0" r="1270" b="6350"/>
            <wp:docPr id="22" name="Grafik 22" descr="C:\Users\KJA-D\Pictures\notbetreuung\IMG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JA-D\Pictures\notbetreuung\IMG_14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288" cy="1727810"/>
                    </a:xfrm>
                    <a:prstGeom prst="rect">
                      <a:avLst/>
                    </a:prstGeom>
                    <a:noFill/>
                    <a:ln>
                      <a:noFill/>
                    </a:ln>
                  </pic:spPr>
                </pic:pic>
              </a:graphicData>
            </a:graphic>
          </wp:inline>
        </w:drawing>
      </w:r>
    </w:p>
    <w:p w:rsidR="007457A9" w:rsidRDefault="007457A9" w:rsidP="00F93988">
      <w:pPr>
        <w:rPr>
          <w:rFonts w:ascii="Arial Rounded MT Bold" w:hAnsi="Arial Rounded MT Bold"/>
          <w:b/>
          <w:noProof/>
          <w:color w:val="0070C0"/>
          <w:sz w:val="32"/>
          <w:lang w:eastAsia="de-DE"/>
        </w:rPr>
      </w:pPr>
    </w:p>
    <w:p w:rsidR="009F2F23" w:rsidRPr="00592594" w:rsidRDefault="009F2F23" w:rsidP="007457A9">
      <w:pPr>
        <w:jc w:val="center"/>
        <w:rPr>
          <w:rFonts w:ascii="Arial Rounded MT Bold" w:hAnsi="Arial Rounded MT Bold"/>
          <w:b/>
          <w:noProof/>
          <w:color w:val="0070C0"/>
          <w:sz w:val="32"/>
          <w:lang w:eastAsia="de-DE"/>
        </w:rPr>
      </w:pPr>
      <w:r w:rsidRPr="00592594">
        <w:rPr>
          <w:rFonts w:ascii="Arial Rounded MT Bold" w:hAnsi="Arial Rounded MT Bold"/>
          <w:b/>
          <w:noProof/>
          <w:color w:val="0070C0"/>
          <w:sz w:val="32"/>
          <w:lang w:eastAsia="de-DE"/>
        </w:rPr>
        <w:t>Themen</w:t>
      </w:r>
      <w:r w:rsidR="007457A9">
        <w:rPr>
          <w:rFonts w:ascii="Arial Rounded MT Bold" w:hAnsi="Arial Rounded MT Bold"/>
          <w:b/>
          <w:noProof/>
          <w:color w:val="0070C0"/>
          <w:sz w:val="32"/>
          <w:lang w:eastAsia="de-DE"/>
        </w:rPr>
        <w:t xml:space="preserve"> aus unseren</w:t>
      </w:r>
      <w:r w:rsidR="00592594" w:rsidRPr="00592594">
        <w:rPr>
          <w:rFonts w:ascii="Arial Rounded MT Bold" w:hAnsi="Arial Rounded MT Bold"/>
          <w:b/>
          <w:noProof/>
          <w:color w:val="0070C0"/>
          <w:sz w:val="32"/>
          <w:lang w:eastAsia="de-DE"/>
        </w:rPr>
        <w:t xml:space="preserve"> Gruppenstunde</w:t>
      </w:r>
      <w:r w:rsidR="007457A9">
        <w:rPr>
          <w:rFonts w:ascii="Arial Rounded MT Bold" w:hAnsi="Arial Rounded MT Bold"/>
          <w:b/>
          <w:noProof/>
          <w:color w:val="0070C0"/>
          <w:sz w:val="32"/>
          <w:lang w:eastAsia="de-DE"/>
        </w:rPr>
        <w:t>n</w:t>
      </w:r>
      <w:r w:rsidRPr="00592594">
        <w:rPr>
          <w:rFonts w:ascii="Arial Rounded MT Bold" w:hAnsi="Arial Rounded MT Bold"/>
          <w:b/>
          <w:noProof/>
          <w:color w:val="0070C0"/>
          <w:sz w:val="32"/>
          <w:lang w:eastAsia="de-DE"/>
        </w:rPr>
        <w:t>:</w:t>
      </w:r>
    </w:p>
    <w:p w:rsidR="00592594" w:rsidRPr="00592594" w:rsidRDefault="00592594" w:rsidP="00F93988">
      <w:pPr>
        <w:rPr>
          <w:b/>
          <w:noProof/>
          <w:lang w:eastAsia="de-DE"/>
        </w:rPr>
      </w:pPr>
      <w:r w:rsidRPr="00592594">
        <w:rPr>
          <w:b/>
          <w:noProof/>
          <w:lang w:eastAsia="de-DE"/>
        </w:rPr>
        <w:t>Ein Containerdienst</w:t>
      </w:r>
      <w:r w:rsidR="007457A9">
        <w:rPr>
          <w:b/>
          <w:noProof/>
          <w:lang w:eastAsia="de-DE"/>
        </w:rPr>
        <w:t xml:space="preserve"> für unsere Außenspielsachen wurde eingeführt.</w:t>
      </w:r>
    </w:p>
    <w:p w:rsidR="00592594" w:rsidRPr="00592594" w:rsidRDefault="00592594" w:rsidP="00F93988">
      <w:pPr>
        <w:rPr>
          <w:b/>
          <w:noProof/>
          <w:lang w:eastAsia="de-DE"/>
        </w:rPr>
      </w:pPr>
      <w:r w:rsidRPr="00592594">
        <w:rPr>
          <w:b/>
          <w:noProof/>
          <w:lang w:eastAsia="de-DE"/>
        </w:rPr>
        <w:t>Das neue Streitschlichterprogramm wurde mit den Kindern geübt.</w:t>
      </w:r>
    </w:p>
    <w:p w:rsidR="003B2CB9" w:rsidRDefault="003B2CB9" w:rsidP="001F2F47">
      <w:pPr>
        <w:jc w:val="center"/>
        <w:rPr>
          <w:b/>
          <w:noProof/>
          <w:color w:val="FF0000"/>
          <w:sz w:val="36"/>
          <w:lang w:eastAsia="de-DE"/>
        </w:rPr>
      </w:pPr>
      <w:r w:rsidRPr="00946B60">
        <w:rPr>
          <w:b/>
          <w:noProof/>
          <w:color w:val="FF0000"/>
          <w:sz w:val="36"/>
          <w:lang w:eastAsia="de-DE"/>
        </w:rPr>
        <w:t>Neue Mitarbeiter</w:t>
      </w:r>
      <w:r w:rsidR="00BD7E05">
        <w:rPr>
          <w:b/>
          <w:noProof/>
          <w:color w:val="FF0000"/>
          <w:sz w:val="36"/>
          <w:lang w:eastAsia="de-DE"/>
        </w:rPr>
        <w:t>in</w:t>
      </w:r>
      <w:r w:rsidR="007457A9">
        <w:rPr>
          <w:b/>
          <w:noProof/>
          <w:color w:val="FF0000"/>
          <w:sz w:val="36"/>
          <w:lang w:eastAsia="de-DE"/>
        </w:rPr>
        <w:t>:</w:t>
      </w:r>
    </w:p>
    <w:p w:rsidR="007457A9" w:rsidRDefault="00592594" w:rsidP="007457A9">
      <w:pPr>
        <w:jc w:val="center"/>
        <w:rPr>
          <w:b/>
          <w:noProof/>
          <w:color w:val="FF0000"/>
          <w:sz w:val="36"/>
          <w:lang w:eastAsia="de-DE"/>
        </w:rPr>
      </w:pPr>
      <w:r>
        <w:rPr>
          <w:b/>
          <w:noProof/>
          <w:color w:val="FF0000"/>
          <w:sz w:val="36"/>
          <w:lang w:eastAsia="de-DE"/>
        </w:rPr>
        <w:drawing>
          <wp:inline distT="0" distB="0" distL="0" distR="0" wp14:anchorId="516766B1" wp14:editId="06DB85D2">
            <wp:extent cx="1691417" cy="1664461"/>
            <wp:effectExtent l="0" t="0" r="4445" b="0"/>
            <wp:docPr id="23" name="Grafik 23" descr="C:\Users\KJA-D\Downloads\Fotos Mitarbeiter\IMG_0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JA-D\Downloads\Fotos Mitarbeiter\IMG_095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3042" cy="1666060"/>
                    </a:xfrm>
                    <a:prstGeom prst="rect">
                      <a:avLst/>
                    </a:prstGeom>
                    <a:noFill/>
                    <a:ln>
                      <a:noFill/>
                    </a:ln>
                  </pic:spPr>
                </pic:pic>
              </a:graphicData>
            </a:graphic>
          </wp:inline>
        </w:drawing>
      </w:r>
    </w:p>
    <w:p w:rsidR="00946B60" w:rsidRPr="007457A9" w:rsidRDefault="009F2F23" w:rsidP="00DD14E1">
      <w:pPr>
        <w:rPr>
          <w:b/>
          <w:noProof/>
          <w:sz w:val="24"/>
          <w:lang w:eastAsia="de-DE"/>
        </w:rPr>
      </w:pPr>
      <w:r w:rsidRPr="007457A9">
        <w:rPr>
          <w:b/>
          <w:noProof/>
          <w:sz w:val="24"/>
          <w:lang w:eastAsia="de-DE"/>
        </w:rPr>
        <w:t>Frau</w:t>
      </w:r>
      <w:r w:rsidR="00BD7E05" w:rsidRPr="007457A9">
        <w:rPr>
          <w:b/>
          <w:noProof/>
          <w:sz w:val="24"/>
          <w:lang w:eastAsia="de-DE"/>
        </w:rPr>
        <w:t xml:space="preserve"> </w:t>
      </w:r>
      <w:r w:rsidR="00592594" w:rsidRPr="007457A9">
        <w:rPr>
          <w:b/>
          <w:noProof/>
          <w:sz w:val="24"/>
          <w:lang w:eastAsia="de-DE"/>
        </w:rPr>
        <w:t>Petry unterstützt uns momentan als Springerin Dienstag und Donnerstag.</w:t>
      </w:r>
    </w:p>
    <w:p w:rsidR="00DD14E1" w:rsidRPr="007457A9" w:rsidRDefault="00DD14E1" w:rsidP="007457A9">
      <w:pPr>
        <w:rPr>
          <w:b/>
          <w:noProof/>
          <w:color w:val="FFC000"/>
          <w:sz w:val="32"/>
          <w:u w:val="single"/>
          <w:lang w:eastAsia="de-DE"/>
        </w:rPr>
      </w:pPr>
      <w:r w:rsidRPr="007457A9">
        <w:rPr>
          <w:b/>
          <w:noProof/>
          <w:color w:val="FFC000"/>
          <w:sz w:val="32"/>
          <w:u w:val="single"/>
          <w:lang w:eastAsia="de-DE"/>
        </w:rPr>
        <w:t>Was war</w:t>
      </w:r>
      <w:r w:rsidR="001D730B" w:rsidRPr="007457A9">
        <w:rPr>
          <w:b/>
          <w:noProof/>
          <w:color w:val="FFC000"/>
          <w:sz w:val="32"/>
          <w:u w:val="single"/>
          <w:lang w:eastAsia="de-DE"/>
        </w:rPr>
        <w:t xml:space="preserve"> los in der OGS von </w:t>
      </w:r>
      <w:r w:rsidR="00592594" w:rsidRPr="007457A9">
        <w:rPr>
          <w:b/>
          <w:noProof/>
          <w:color w:val="FFC000"/>
          <w:sz w:val="32"/>
          <w:u w:val="single"/>
          <w:lang w:eastAsia="de-DE"/>
        </w:rPr>
        <w:t>Januar bis April:</w:t>
      </w:r>
    </w:p>
    <w:p w:rsidR="00BD7E05" w:rsidRDefault="00BD7E05" w:rsidP="00DD14E1">
      <w:pPr>
        <w:rPr>
          <w:b/>
          <w:noProof/>
          <w:color w:val="FFC000"/>
          <w:sz w:val="18"/>
          <w:lang w:eastAsia="de-DE"/>
        </w:rPr>
      </w:pPr>
      <w:r>
        <w:rPr>
          <w:b/>
          <w:noProof/>
          <w:color w:val="FFC000"/>
          <w:sz w:val="18"/>
          <w:lang w:eastAsia="de-DE"/>
        </w:rPr>
        <w:t xml:space="preserve">Die AGs </w:t>
      </w:r>
      <w:r w:rsidR="00592594">
        <w:rPr>
          <w:b/>
          <w:noProof/>
          <w:color w:val="FFC000"/>
          <w:sz w:val="18"/>
          <w:lang w:eastAsia="de-DE"/>
        </w:rPr>
        <w:t>können dieses Schuljahr leider nicht mehr statt finden</w:t>
      </w:r>
      <w:r>
        <w:rPr>
          <w:b/>
          <w:noProof/>
          <w:color w:val="FFC000"/>
          <w:sz w:val="18"/>
          <w:lang w:eastAsia="de-DE"/>
        </w:rPr>
        <w:t>.</w:t>
      </w:r>
    </w:p>
    <w:p w:rsidR="00BD7E05" w:rsidRDefault="007457A9" w:rsidP="00DD14E1">
      <w:pPr>
        <w:rPr>
          <w:b/>
          <w:noProof/>
          <w:color w:val="FFC000"/>
          <w:sz w:val="18"/>
          <w:lang w:eastAsia="de-DE"/>
        </w:rPr>
      </w:pPr>
      <w:r>
        <w:rPr>
          <w:b/>
          <w:noProof/>
          <w:color w:val="FFC000"/>
          <w:sz w:val="18"/>
          <w:lang w:eastAsia="de-DE"/>
        </w:rPr>
        <w:t>Es wurden</w:t>
      </w:r>
      <w:r w:rsidR="00592594">
        <w:rPr>
          <w:b/>
          <w:noProof/>
          <w:color w:val="FFC000"/>
          <w:sz w:val="18"/>
          <w:lang w:eastAsia="de-DE"/>
        </w:rPr>
        <w:t xml:space="preserve"> neue Dekorationen für die Gruppenfester und Gruppenräume gebastelt.</w:t>
      </w:r>
    </w:p>
    <w:p w:rsidR="00634D99" w:rsidRDefault="00634D99" w:rsidP="00DD14E1">
      <w:pPr>
        <w:rPr>
          <w:b/>
          <w:noProof/>
          <w:color w:val="FFC000"/>
          <w:sz w:val="18"/>
          <w:lang w:eastAsia="de-DE"/>
        </w:rPr>
      </w:pPr>
      <w:r>
        <w:rPr>
          <w:b/>
          <w:noProof/>
          <w:color w:val="FFC000"/>
          <w:sz w:val="18"/>
          <w:lang w:eastAsia="de-DE"/>
        </w:rPr>
        <w:t>For</w:t>
      </w:r>
      <w:r w:rsidR="00592594">
        <w:rPr>
          <w:b/>
          <w:noProof/>
          <w:color w:val="FFC000"/>
          <w:sz w:val="18"/>
          <w:lang w:eastAsia="de-DE"/>
        </w:rPr>
        <w:t>tbildungen für Mitarbeiter fanden online statt, wie zum Beispiel zum Thema „Kinderschutz.“</w:t>
      </w:r>
    </w:p>
    <w:p w:rsidR="00E00004" w:rsidRDefault="00E00004" w:rsidP="00DD14E1">
      <w:pPr>
        <w:rPr>
          <w:b/>
          <w:noProof/>
          <w:color w:val="FFC000"/>
          <w:sz w:val="18"/>
          <w:lang w:eastAsia="de-DE"/>
        </w:rPr>
      </w:pPr>
      <w:r>
        <w:rPr>
          <w:b/>
          <w:noProof/>
          <w:color w:val="FFC000"/>
          <w:sz w:val="18"/>
          <w:lang w:eastAsia="de-DE"/>
        </w:rPr>
        <w:t>Förderpläne wurden für die Kinder geschrieben.</w:t>
      </w:r>
    </w:p>
    <w:p w:rsidR="001F2F47" w:rsidRDefault="001F2F47" w:rsidP="00DD14E1">
      <w:pPr>
        <w:rPr>
          <w:b/>
          <w:noProof/>
          <w:color w:val="FFC000"/>
          <w:sz w:val="18"/>
          <w:lang w:eastAsia="de-DE"/>
        </w:rPr>
      </w:pPr>
      <w:r>
        <w:rPr>
          <w:b/>
          <w:noProof/>
          <w:color w:val="FFC000"/>
          <w:sz w:val="18"/>
          <w:lang w:eastAsia="de-DE"/>
        </w:rPr>
        <w:t>Wir haben einen OGS Alltagshelfer gewinnen können. Dieser ist für die Hygieneregeln in der Coronazeit insbesondere zuständig und unterstützt uns in allen Bereichen.</w:t>
      </w:r>
      <w:bookmarkStart w:id="0" w:name="_GoBack"/>
      <w:bookmarkEnd w:id="0"/>
    </w:p>
    <w:p w:rsidR="00E00004" w:rsidRDefault="00592594" w:rsidP="00DD14E1">
      <w:pPr>
        <w:rPr>
          <w:b/>
          <w:noProof/>
          <w:color w:val="FFC000"/>
          <w:sz w:val="18"/>
          <w:lang w:eastAsia="de-DE"/>
        </w:rPr>
      </w:pPr>
      <w:r>
        <w:rPr>
          <w:b/>
          <w:noProof/>
          <w:color w:val="FFC000"/>
          <w:sz w:val="18"/>
          <w:lang w:eastAsia="de-DE"/>
        </w:rPr>
        <w:t xml:space="preserve">Wir haben </w:t>
      </w:r>
      <w:r w:rsidR="007457A9">
        <w:rPr>
          <w:b/>
          <w:noProof/>
          <w:color w:val="FFC000"/>
          <w:sz w:val="18"/>
          <w:lang w:eastAsia="de-DE"/>
        </w:rPr>
        <w:t xml:space="preserve">uns </w:t>
      </w:r>
      <w:r>
        <w:rPr>
          <w:b/>
          <w:noProof/>
          <w:color w:val="FFC000"/>
          <w:sz w:val="18"/>
          <w:lang w:eastAsia="de-DE"/>
        </w:rPr>
        <w:t>neue Ferienmottos für di</w:t>
      </w:r>
      <w:r w:rsidR="007457A9">
        <w:rPr>
          <w:b/>
          <w:noProof/>
          <w:color w:val="FFC000"/>
          <w:sz w:val="18"/>
          <w:lang w:eastAsia="de-DE"/>
        </w:rPr>
        <w:t xml:space="preserve">e kommenden Ferienprogramme </w:t>
      </w:r>
      <w:r>
        <w:rPr>
          <w:b/>
          <w:noProof/>
          <w:color w:val="FFC000"/>
          <w:sz w:val="18"/>
          <w:lang w:eastAsia="de-DE"/>
        </w:rPr>
        <w:t>ausgedacht. Es wird u.a. eine Harry Potter Woche geben, eine Piratenwoche, eine Weltraumwoche und viele andere</w:t>
      </w:r>
      <w:r w:rsidR="00E00004">
        <w:rPr>
          <w:b/>
          <w:noProof/>
          <w:color w:val="FFC000"/>
          <w:sz w:val="18"/>
          <w:lang w:eastAsia="de-DE"/>
        </w:rPr>
        <w:t xml:space="preserve"> Mottos warten auf die Kinder.</w:t>
      </w:r>
    </w:p>
    <w:p w:rsidR="001F2F47" w:rsidRDefault="001F2F47" w:rsidP="00DD14E1">
      <w:pPr>
        <w:rPr>
          <w:b/>
          <w:color w:val="FF0000"/>
          <w:sz w:val="32"/>
          <w:u w:val="single"/>
        </w:rPr>
      </w:pPr>
    </w:p>
    <w:p w:rsidR="00E00004" w:rsidRPr="00E00004" w:rsidRDefault="001D730B" w:rsidP="00DD14E1">
      <w:pPr>
        <w:rPr>
          <w:b/>
          <w:color w:val="FF0000"/>
          <w:sz w:val="32"/>
          <w:u w:val="single"/>
        </w:rPr>
      </w:pPr>
      <w:r w:rsidRPr="007457A9">
        <w:rPr>
          <w:b/>
          <w:color w:val="FF0000"/>
          <w:sz w:val="32"/>
          <w:u w:val="single"/>
        </w:rPr>
        <w:lastRenderedPageBreak/>
        <w:t xml:space="preserve">Was kommt </w:t>
      </w:r>
      <w:r w:rsidR="007457A9" w:rsidRPr="007457A9">
        <w:rPr>
          <w:b/>
          <w:color w:val="FF0000"/>
          <w:sz w:val="32"/>
          <w:u w:val="single"/>
        </w:rPr>
        <w:t>ab April</w:t>
      </w:r>
    </w:p>
    <w:p w:rsidR="00E00004" w:rsidRDefault="007457A9" w:rsidP="00DD14E1">
      <w:pPr>
        <w:rPr>
          <w:b/>
          <w:color w:val="FF0000"/>
          <w:sz w:val="18"/>
        </w:rPr>
      </w:pPr>
      <w:r>
        <w:rPr>
          <w:b/>
          <w:color w:val="FF0000"/>
          <w:sz w:val="18"/>
        </w:rPr>
        <w:t xml:space="preserve">Neuer Schließtag: </w:t>
      </w:r>
      <w:r w:rsidR="00E00004">
        <w:rPr>
          <w:b/>
          <w:color w:val="FF0000"/>
          <w:sz w:val="18"/>
        </w:rPr>
        <w:t>7.6. OGS geschlossen</w:t>
      </w:r>
    </w:p>
    <w:p w:rsidR="00E00004" w:rsidRDefault="00E00004" w:rsidP="00DD14E1">
      <w:pPr>
        <w:rPr>
          <w:b/>
          <w:color w:val="FF0000"/>
          <w:sz w:val="18"/>
        </w:rPr>
      </w:pPr>
      <w:r>
        <w:rPr>
          <w:b/>
          <w:color w:val="FF0000"/>
          <w:sz w:val="18"/>
        </w:rPr>
        <w:t>Basteln für Mutter und Vatertag</w:t>
      </w:r>
    </w:p>
    <w:p w:rsidR="006927FB" w:rsidRDefault="007457A9" w:rsidP="00DD14E1">
      <w:pPr>
        <w:rPr>
          <w:b/>
          <w:color w:val="FF0000"/>
          <w:sz w:val="18"/>
        </w:rPr>
      </w:pPr>
      <w:r>
        <w:rPr>
          <w:b/>
          <w:color w:val="FF0000"/>
          <w:sz w:val="18"/>
        </w:rPr>
        <w:t xml:space="preserve">Hoffentlich </w:t>
      </w:r>
      <w:r w:rsidR="006927FB">
        <w:rPr>
          <w:b/>
          <w:color w:val="FF0000"/>
          <w:sz w:val="18"/>
        </w:rPr>
        <w:t>Erste Hilfe Kurse für Kinder</w:t>
      </w:r>
    </w:p>
    <w:p w:rsidR="006927FB" w:rsidRDefault="006927FB" w:rsidP="00DD14E1">
      <w:pPr>
        <w:rPr>
          <w:b/>
          <w:color w:val="FF0000"/>
          <w:sz w:val="18"/>
        </w:rPr>
      </w:pPr>
      <w:r>
        <w:rPr>
          <w:b/>
          <w:color w:val="FF0000"/>
          <w:sz w:val="18"/>
        </w:rPr>
        <w:t>Hospitationen von Frau Winter in den OGS Gruppen</w:t>
      </w:r>
    </w:p>
    <w:p w:rsidR="006927FB" w:rsidRDefault="006927FB" w:rsidP="00DD14E1">
      <w:pPr>
        <w:rPr>
          <w:b/>
          <w:color w:val="FF0000"/>
          <w:sz w:val="18"/>
        </w:rPr>
      </w:pPr>
      <w:r>
        <w:rPr>
          <w:b/>
          <w:color w:val="FF0000"/>
          <w:sz w:val="18"/>
        </w:rPr>
        <w:t>Hospitationen der Gruppenleitungen im Unterricht</w:t>
      </w:r>
    </w:p>
    <w:p w:rsidR="007457A9" w:rsidRDefault="007457A9" w:rsidP="00DD14E1">
      <w:pPr>
        <w:rPr>
          <w:b/>
          <w:color w:val="FF0000"/>
          <w:sz w:val="18"/>
        </w:rPr>
      </w:pPr>
      <w:r>
        <w:rPr>
          <w:b/>
          <w:color w:val="FF0000"/>
          <w:sz w:val="18"/>
        </w:rPr>
        <w:t>Ein zusätzliches Sprachförderprogramm vom Kant Institut für die OGS.</w:t>
      </w:r>
    </w:p>
    <w:p w:rsidR="006927FB" w:rsidRDefault="007457A9" w:rsidP="00DD14E1">
      <w:pPr>
        <w:rPr>
          <w:b/>
          <w:color w:val="FF0000"/>
          <w:sz w:val="18"/>
        </w:rPr>
      </w:pPr>
      <w:r>
        <w:rPr>
          <w:b/>
          <w:color w:val="FF0000"/>
          <w:sz w:val="18"/>
        </w:rPr>
        <w:t xml:space="preserve">Teamtag für die OGS Mitarbeiter </w:t>
      </w:r>
      <w:r w:rsidR="006927FB">
        <w:rPr>
          <w:b/>
          <w:color w:val="FF0000"/>
          <w:sz w:val="18"/>
        </w:rPr>
        <w:t>(OGS geschlossen) Thema: Erste Hilfe Kurs</w:t>
      </w:r>
    </w:p>
    <w:p w:rsidR="003B2CB9" w:rsidRDefault="003B173C" w:rsidP="00DD14E1">
      <w:pPr>
        <w:rPr>
          <w:b/>
          <w:color w:val="FF0000"/>
          <w:sz w:val="18"/>
        </w:rPr>
      </w:pPr>
      <w:r>
        <w:rPr>
          <w:b/>
          <w:color w:val="FF0000"/>
          <w:sz w:val="18"/>
        </w:rPr>
        <w:t>Eltern Cafés</w:t>
      </w:r>
    </w:p>
    <w:p w:rsidR="003B2CB9" w:rsidRDefault="003B173C" w:rsidP="00DD14E1">
      <w:pPr>
        <w:rPr>
          <w:b/>
          <w:color w:val="FF0000"/>
          <w:sz w:val="18"/>
        </w:rPr>
      </w:pPr>
      <w:r>
        <w:rPr>
          <w:b/>
          <w:color w:val="FF0000"/>
          <w:sz w:val="18"/>
        </w:rPr>
        <w:t>Bücher</w:t>
      </w:r>
      <w:r w:rsidR="006927FB">
        <w:rPr>
          <w:b/>
          <w:color w:val="FF0000"/>
          <w:sz w:val="18"/>
        </w:rPr>
        <w:t>einutzung</w:t>
      </w:r>
    </w:p>
    <w:p w:rsidR="00946B60" w:rsidRDefault="006927FB" w:rsidP="00DD14E1">
      <w:pPr>
        <w:rPr>
          <w:b/>
          <w:color w:val="FF0000"/>
          <w:sz w:val="18"/>
        </w:rPr>
      </w:pPr>
      <w:r>
        <w:rPr>
          <w:b/>
          <w:color w:val="FF0000"/>
          <w:sz w:val="18"/>
        </w:rPr>
        <w:t>Feedbackbogen für die OGS</w:t>
      </w:r>
    </w:p>
    <w:p w:rsidR="003B2CB9" w:rsidRDefault="00E00004" w:rsidP="00DD14E1">
      <w:pPr>
        <w:rPr>
          <w:b/>
          <w:color w:val="FF0000"/>
          <w:sz w:val="18"/>
        </w:rPr>
      </w:pPr>
      <w:r>
        <w:rPr>
          <w:b/>
          <w:color w:val="FF0000"/>
          <w:sz w:val="18"/>
        </w:rPr>
        <w:t>Sommerferienanmeldung 8.6.21 mit dem ersten neuen Motto und hoffentlich mit Ausflügen.</w:t>
      </w:r>
    </w:p>
    <w:p w:rsidR="00E00004" w:rsidRDefault="00E00004" w:rsidP="00DD14E1">
      <w:pPr>
        <w:rPr>
          <w:b/>
          <w:color w:val="FF0000"/>
          <w:sz w:val="18"/>
        </w:rPr>
      </w:pPr>
      <w:r>
        <w:rPr>
          <w:b/>
          <w:color w:val="FF0000"/>
          <w:sz w:val="18"/>
        </w:rPr>
        <w:t>Einladung der neuen OGS Kinder aus den 1. Klassen zur Besichtigung der OGS.</w:t>
      </w:r>
    </w:p>
    <w:p w:rsidR="00E00004" w:rsidRDefault="00E00004" w:rsidP="00DD14E1">
      <w:pPr>
        <w:rPr>
          <w:b/>
          <w:color w:val="FF0000"/>
          <w:sz w:val="18"/>
        </w:rPr>
      </w:pPr>
    </w:p>
    <w:p w:rsidR="00E00004" w:rsidRPr="000E4595" w:rsidRDefault="00E00004" w:rsidP="00DD14E1">
      <w:pPr>
        <w:rPr>
          <w:b/>
          <w:color w:val="FF0000"/>
          <w:sz w:val="18"/>
        </w:rPr>
      </w:pPr>
    </w:p>
    <w:p w:rsidR="00C15B7A" w:rsidRPr="00E00004" w:rsidRDefault="00E00004" w:rsidP="00C15B7A">
      <w:pPr>
        <w:jc w:val="center"/>
        <w:rPr>
          <w:b/>
          <w:sz w:val="24"/>
        </w:rPr>
      </w:pPr>
      <w:r w:rsidRPr="00E00004">
        <w:rPr>
          <w:b/>
          <w:sz w:val="24"/>
        </w:rPr>
        <w:t>Nächster Newsletter:</w:t>
      </w:r>
      <w:r w:rsidRPr="00E00004">
        <w:rPr>
          <w:b/>
          <w:sz w:val="24"/>
        </w:rPr>
        <w:tab/>
      </w:r>
      <w:r w:rsidRPr="00E00004">
        <w:rPr>
          <w:b/>
          <w:sz w:val="24"/>
        </w:rPr>
        <w:tab/>
      </w:r>
      <w:r w:rsidRPr="00E00004">
        <w:rPr>
          <w:b/>
          <w:sz w:val="24"/>
        </w:rPr>
        <w:tab/>
        <w:t>Ende Juni/Anfang Juli</w:t>
      </w:r>
    </w:p>
    <w:p w:rsidR="006927FB" w:rsidRPr="00E00004" w:rsidRDefault="006927FB" w:rsidP="00C15B7A">
      <w:pPr>
        <w:jc w:val="center"/>
        <w:rPr>
          <w:b/>
          <w:sz w:val="24"/>
        </w:rPr>
      </w:pPr>
      <w:r w:rsidRPr="00E00004">
        <w:rPr>
          <w:b/>
          <w:sz w:val="24"/>
        </w:rPr>
        <w:t>Schauen Sie auch auf der Schulhomepage</w:t>
      </w:r>
      <w:r w:rsidR="003B173C" w:rsidRPr="00E00004">
        <w:rPr>
          <w:b/>
          <w:sz w:val="24"/>
        </w:rPr>
        <w:t>,</w:t>
      </w:r>
      <w:r w:rsidRPr="00E00004">
        <w:rPr>
          <w:b/>
          <w:sz w:val="24"/>
        </w:rPr>
        <w:t xml:space="preserve"> unter OGS</w:t>
      </w:r>
      <w:r w:rsidR="003B173C" w:rsidRPr="00E00004">
        <w:rPr>
          <w:b/>
          <w:sz w:val="24"/>
        </w:rPr>
        <w:t>,</w:t>
      </w:r>
      <w:r w:rsidRPr="00E00004">
        <w:rPr>
          <w:b/>
          <w:sz w:val="24"/>
        </w:rPr>
        <w:t xml:space="preserve"> für alle neuen Informationen</w:t>
      </w:r>
      <w:r w:rsidR="00E00004">
        <w:rPr>
          <w:b/>
          <w:sz w:val="24"/>
        </w:rPr>
        <w:t>.</w:t>
      </w:r>
    </w:p>
    <w:p w:rsidR="00C15B7A" w:rsidRPr="00E00004" w:rsidRDefault="00C15B7A" w:rsidP="00C15B7A">
      <w:pPr>
        <w:jc w:val="center"/>
        <w:rPr>
          <w:b/>
          <w:sz w:val="24"/>
        </w:rPr>
      </w:pPr>
      <w:r w:rsidRPr="00E00004">
        <w:rPr>
          <w:b/>
          <w:sz w:val="24"/>
        </w:rPr>
        <w:t>Geschrieben von Frau Winter (päd. Leitung der OGS Burg)</w:t>
      </w:r>
      <w:r w:rsidR="00E00004">
        <w:rPr>
          <w:b/>
          <w:sz w:val="24"/>
        </w:rPr>
        <w:t>.</w:t>
      </w:r>
    </w:p>
    <w:sectPr w:rsidR="00C15B7A" w:rsidRPr="00E0000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848F5"/>
    <w:multiLevelType w:val="hybridMultilevel"/>
    <w:tmpl w:val="2FBA4A24"/>
    <w:lvl w:ilvl="0" w:tplc="4B265B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583"/>
    <w:rsid w:val="000E4595"/>
    <w:rsid w:val="00103587"/>
    <w:rsid w:val="001A7B68"/>
    <w:rsid w:val="001D730B"/>
    <w:rsid w:val="001F2F47"/>
    <w:rsid w:val="00251EF3"/>
    <w:rsid w:val="003B173C"/>
    <w:rsid w:val="003B2CB9"/>
    <w:rsid w:val="003D0B97"/>
    <w:rsid w:val="004639CD"/>
    <w:rsid w:val="0051766E"/>
    <w:rsid w:val="00592594"/>
    <w:rsid w:val="005C50F2"/>
    <w:rsid w:val="0062434F"/>
    <w:rsid w:val="00634D99"/>
    <w:rsid w:val="006927FB"/>
    <w:rsid w:val="007457A9"/>
    <w:rsid w:val="007E18E5"/>
    <w:rsid w:val="008822FA"/>
    <w:rsid w:val="0092109C"/>
    <w:rsid w:val="00930583"/>
    <w:rsid w:val="009314E6"/>
    <w:rsid w:val="00946B60"/>
    <w:rsid w:val="009F2F23"/>
    <w:rsid w:val="00A54175"/>
    <w:rsid w:val="00A858DB"/>
    <w:rsid w:val="00A9221A"/>
    <w:rsid w:val="00B01A80"/>
    <w:rsid w:val="00BD7E05"/>
    <w:rsid w:val="00C15B7A"/>
    <w:rsid w:val="00D37523"/>
    <w:rsid w:val="00DD14E1"/>
    <w:rsid w:val="00DE2A8D"/>
    <w:rsid w:val="00E00004"/>
    <w:rsid w:val="00E150EA"/>
    <w:rsid w:val="00F1524F"/>
    <w:rsid w:val="00F258C6"/>
    <w:rsid w:val="00F939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05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0583"/>
    <w:rPr>
      <w:rFonts w:ascii="Tahoma" w:hAnsi="Tahoma" w:cs="Tahoma"/>
      <w:sz w:val="16"/>
      <w:szCs w:val="16"/>
    </w:rPr>
  </w:style>
  <w:style w:type="paragraph" w:styleId="Listenabsatz">
    <w:name w:val="List Paragraph"/>
    <w:basedOn w:val="Standard"/>
    <w:uiPriority w:val="34"/>
    <w:qFormat/>
    <w:rsid w:val="009F2F23"/>
    <w:pPr>
      <w:ind w:left="720"/>
      <w:contextualSpacing/>
    </w:pPr>
  </w:style>
  <w:style w:type="character" w:styleId="Hyperlink">
    <w:name w:val="Hyperlink"/>
    <w:basedOn w:val="Absatz-Standardschriftart"/>
    <w:uiPriority w:val="99"/>
    <w:unhideWhenUsed/>
    <w:rsid w:val="00F1524F"/>
    <w:rPr>
      <w:color w:val="0000FF" w:themeColor="hyperlink"/>
      <w:u w:val="single"/>
    </w:rPr>
  </w:style>
  <w:style w:type="character" w:customStyle="1" w:styleId="rphighlightallclass">
    <w:name w:val="rphighlightallclass"/>
    <w:basedOn w:val="Absatz-Standardschriftart"/>
    <w:rsid w:val="007457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05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0583"/>
    <w:rPr>
      <w:rFonts w:ascii="Tahoma" w:hAnsi="Tahoma" w:cs="Tahoma"/>
      <w:sz w:val="16"/>
      <w:szCs w:val="16"/>
    </w:rPr>
  </w:style>
  <w:style w:type="paragraph" w:styleId="Listenabsatz">
    <w:name w:val="List Paragraph"/>
    <w:basedOn w:val="Standard"/>
    <w:uiPriority w:val="34"/>
    <w:qFormat/>
    <w:rsid w:val="009F2F23"/>
    <w:pPr>
      <w:ind w:left="720"/>
      <w:contextualSpacing/>
    </w:pPr>
  </w:style>
  <w:style w:type="character" w:styleId="Hyperlink">
    <w:name w:val="Hyperlink"/>
    <w:basedOn w:val="Absatz-Standardschriftart"/>
    <w:uiPriority w:val="99"/>
    <w:unhideWhenUsed/>
    <w:rsid w:val="00F1524F"/>
    <w:rPr>
      <w:color w:val="0000FF" w:themeColor="hyperlink"/>
      <w:u w:val="single"/>
    </w:rPr>
  </w:style>
  <w:style w:type="character" w:customStyle="1" w:styleId="rphighlightallclass">
    <w:name w:val="rphighlightallclass"/>
    <w:basedOn w:val="Absatz-Standardschriftart"/>
    <w:rsid w:val="00745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s-burg@kja-duesseldorf.de"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schule-burg.de/ogs/%20%20%20%20%20%20%20%20%20%20"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556</Words>
  <Characters>3510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15</cp:revision>
  <dcterms:created xsi:type="dcterms:W3CDTF">2019-10-28T07:56:00Z</dcterms:created>
  <dcterms:modified xsi:type="dcterms:W3CDTF">2021-04-09T09:03:00Z</dcterms:modified>
</cp:coreProperties>
</file>